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EB8D4" w14:textId="3619CD94" w:rsidR="00846D9B" w:rsidRDefault="00177E6A" w:rsidP="003300EB">
      <w:pPr>
        <w:pStyle w:val="Caption"/>
        <w:jc w:val="center"/>
        <w:rPr>
          <w:rFonts w:ascii="Arial" w:hAnsi="Arial" w:cs="Arial"/>
          <w:b w:val="0"/>
        </w:rPr>
      </w:pPr>
      <w:r>
        <w:rPr>
          <w:rFonts w:ascii="Arial" w:hAnsi="Arial" w:cs="Arial"/>
        </w:rPr>
        <w:t>Gexpro Service</w:t>
      </w:r>
      <w:r w:rsidR="0042352B">
        <w:rPr>
          <w:rFonts w:ascii="Arial" w:hAnsi="Arial" w:cs="Arial"/>
        </w:rPr>
        <w:t>s New Supplier Approval Packet</w:t>
      </w:r>
    </w:p>
    <w:p w14:paraId="2E856360" w14:textId="77777777" w:rsidR="003E2788" w:rsidRDefault="003E2788" w:rsidP="00846D9B">
      <w:pPr>
        <w:pStyle w:val="Footer"/>
        <w:tabs>
          <w:tab w:val="clear" w:pos="4320"/>
          <w:tab w:val="clear" w:pos="8640"/>
        </w:tabs>
        <w:jc w:val="center"/>
        <w:rPr>
          <w:rFonts w:ascii="Arial" w:hAnsi="Arial" w:cs="Arial"/>
          <w:b/>
        </w:rPr>
      </w:pPr>
    </w:p>
    <w:p w14:paraId="4E4222DB" w14:textId="77777777" w:rsidR="00177E6A" w:rsidRDefault="00177E6A" w:rsidP="00846D9B">
      <w:pPr>
        <w:pStyle w:val="Footer"/>
        <w:tabs>
          <w:tab w:val="clear" w:pos="4320"/>
          <w:tab w:val="clear" w:pos="8640"/>
        </w:tabs>
        <w:jc w:val="center"/>
        <w:rPr>
          <w:rFonts w:ascii="Arial" w:hAnsi="Arial" w:cs="Arial"/>
          <w:b/>
        </w:rPr>
      </w:pPr>
      <w:r>
        <w:rPr>
          <w:rFonts w:ascii="Arial" w:hAnsi="Arial" w:cs="Arial"/>
          <w:b/>
        </w:rPr>
        <w:t>TABLE OF CONTENTS</w:t>
      </w:r>
    </w:p>
    <w:p w14:paraId="5A400240" w14:textId="77777777" w:rsidR="00177E6A" w:rsidRDefault="00177E6A">
      <w:pPr>
        <w:pStyle w:val="Footer"/>
        <w:tabs>
          <w:tab w:val="clear" w:pos="4320"/>
          <w:tab w:val="clear" w:pos="8640"/>
        </w:tabs>
        <w:ind w:left="2160" w:firstLine="720"/>
        <w:rPr>
          <w:rFonts w:ascii="Arial" w:hAnsi="Arial" w:cs="Arial"/>
          <w:b/>
          <w:sz w:val="16"/>
        </w:rPr>
      </w:pPr>
    </w:p>
    <w:p w14:paraId="64A33128" w14:textId="77777777" w:rsidR="00846D9B" w:rsidRDefault="00846D9B">
      <w:pPr>
        <w:pStyle w:val="Footer"/>
        <w:tabs>
          <w:tab w:val="clear" w:pos="4320"/>
          <w:tab w:val="clear" w:pos="8640"/>
        </w:tabs>
        <w:ind w:left="2160" w:firstLine="720"/>
        <w:rPr>
          <w:rFonts w:ascii="Arial" w:hAnsi="Arial" w:cs="Arial"/>
          <w:b/>
          <w:sz w:val="16"/>
        </w:rPr>
      </w:pPr>
    </w:p>
    <w:p w14:paraId="63A1B88D" w14:textId="77777777" w:rsidR="00177E6A" w:rsidRDefault="00177E6A">
      <w:pPr>
        <w:pStyle w:val="Footer"/>
        <w:numPr>
          <w:ilvl w:val="0"/>
          <w:numId w:val="27"/>
        </w:numPr>
        <w:tabs>
          <w:tab w:val="clear" w:pos="4320"/>
          <w:tab w:val="clear" w:pos="8640"/>
          <w:tab w:val="right" w:pos="9180"/>
        </w:tabs>
        <w:jc w:val="both"/>
        <w:rPr>
          <w:rFonts w:ascii="Arial" w:hAnsi="Arial" w:cs="Arial"/>
          <w:b/>
          <w:sz w:val="20"/>
        </w:rPr>
      </w:pPr>
      <w:r>
        <w:rPr>
          <w:rFonts w:ascii="Arial" w:hAnsi="Arial" w:cs="Arial"/>
          <w:b/>
          <w:sz w:val="20"/>
        </w:rPr>
        <w:t>Supplier Profile……………………………………………………………………………………..…</w:t>
      </w:r>
      <w:r>
        <w:rPr>
          <w:rFonts w:ascii="Arial" w:hAnsi="Arial" w:cs="Arial"/>
          <w:b/>
          <w:sz w:val="20"/>
        </w:rPr>
        <w:tab/>
        <w:t>2</w:t>
      </w:r>
    </w:p>
    <w:p w14:paraId="4E31DE13" w14:textId="0DB1C13C" w:rsidR="00C74668" w:rsidRDefault="00A0652F" w:rsidP="005334B9">
      <w:pPr>
        <w:pStyle w:val="Footer"/>
        <w:numPr>
          <w:ilvl w:val="0"/>
          <w:numId w:val="27"/>
        </w:numPr>
        <w:tabs>
          <w:tab w:val="clear" w:pos="360"/>
          <w:tab w:val="clear" w:pos="4320"/>
          <w:tab w:val="clear" w:pos="8640"/>
          <w:tab w:val="num" w:pos="720"/>
          <w:tab w:val="right" w:pos="9180"/>
        </w:tabs>
        <w:jc w:val="both"/>
        <w:rPr>
          <w:rFonts w:ascii="Arial" w:hAnsi="Arial" w:cs="Arial"/>
          <w:b/>
          <w:sz w:val="20"/>
        </w:rPr>
      </w:pPr>
      <w:r>
        <w:rPr>
          <w:rFonts w:ascii="Arial" w:hAnsi="Arial" w:cs="Arial"/>
          <w:b/>
          <w:sz w:val="20"/>
        </w:rPr>
        <w:t>Supplier Acknowledg</w:t>
      </w:r>
      <w:r w:rsidR="00C74668">
        <w:rPr>
          <w:rFonts w:ascii="Arial" w:hAnsi="Arial" w:cs="Arial"/>
          <w:b/>
          <w:sz w:val="20"/>
        </w:rPr>
        <w:t>ment………………………………………………………………………</w:t>
      </w:r>
      <w:r w:rsidR="007E6C41">
        <w:rPr>
          <w:rFonts w:ascii="Arial" w:hAnsi="Arial" w:cs="Arial"/>
          <w:b/>
          <w:sz w:val="20"/>
        </w:rPr>
        <w:t>…</w:t>
      </w:r>
      <w:r w:rsidR="005334B9">
        <w:rPr>
          <w:rFonts w:ascii="Arial" w:hAnsi="Arial" w:cs="Arial"/>
          <w:b/>
          <w:sz w:val="20"/>
        </w:rPr>
        <w:t>.</w:t>
      </w:r>
      <w:r w:rsidR="005334B9">
        <w:rPr>
          <w:rFonts w:ascii="Arial" w:hAnsi="Arial" w:cs="Arial"/>
          <w:b/>
          <w:sz w:val="20"/>
        </w:rPr>
        <w:tab/>
      </w:r>
      <w:r w:rsidR="00BB78B9">
        <w:rPr>
          <w:rFonts w:ascii="Arial" w:hAnsi="Arial" w:cs="Arial"/>
          <w:b/>
          <w:sz w:val="20"/>
        </w:rPr>
        <w:t>4</w:t>
      </w:r>
    </w:p>
    <w:p w14:paraId="6A216B79" w14:textId="774EE20D" w:rsidR="004271E4" w:rsidRDefault="004271E4" w:rsidP="00D4135E">
      <w:pPr>
        <w:pStyle w:val="Footer"/>
        <w:numPr>
          <w:ilvl w:val="0"/>
          <w:numId w:val="27"/>
        </w:numPr>
        <w:tabs>
          <w:tab w:val="clear" w:pos="4320"/>
          <w:tab w:val="clear" w:pos="8640"/>
          <w:tab w:val="right" w:pos="9180"/>
        </w:tabs>
        <w:jc w:val="both"/>
        <w:rPr>
          <w:rFonts w:ascii="Arial" w:hAnsi="Arial" w:cs="Arial"/>
          <w:b/>
          <w:sz w:val="20"/>
        </w:rPr>
      </w:pPr>
      <w:r>
        <w:rPr>
          <w:rFonts w:ascii="Arial" w:hAnsi="Arial" w:cs="Arial"/>
          <w:b/>
          <w:sz w:val="20"/>
        </w:rPr>
        <w:t>Insurance Certificate…………………………………………………………………………………</w:t>
      </w:r>
      <w:r w:rsidR="00EE6003">
        <w:rPr>
          <w:rFonts w:ascii="Arial" w:hAnsi="Arial" w:cs="Arial"/>
          <w:b/>
          <w:sz w:val="20"/>
        </w:rPr>
        <w:tab/>
      </w:r>
      <w:r w:rsidR="00BB78B9">
        <w:rPr>
          <w:rFonts w:ascii="Arial" w:hAnsi="Arial" w:cs="Arial"/>
          <w:b/>
          <w:sz w:val="20"/>
        </w:rPr>
        <w:t>6</w:t>
      </w:r>
    </w:p>
    <w:p w14:paraId="1F24E25E" w14:textId="6E48683D" w:rsidR="00177E6A" w:rsidRDefault="00B056A8" w:rsidP="00D4135E">
      <w:pPr>
        <w:pStyle w:val="Footer"/>
        <w:numPr>
          <w:ilvl w:val="0"/>
          <w:numId w:val="27"/>
        </w:numPr>
        <w:tabs>
          <w:tab w:val="clear" w:pos="4320"/>
          <w:tab w:val="clear" w:pos="8640"/>
          <w:tab w:val="right" w:pos="9180"/>
        </w:tabs>
        <w:jc w:val="both"/>
        <w:rPr>
          <w:rFonts w:ascii="Arial" w:hAnsi="Arial" w:cs="Arial"/>
          <w:b/>
          <w:sz w:val="20"/>
        </w:rPr>
      </w:pPr>
      <w:r>
        <w:rPr>
          <w:rFonts w:ascii="Arial" w:hAnsi="Arial" w:cs="Arial"/>
          <w:b/>
          <w:sz w:val="20"/>
        </w:rPr>
        <w:t>Wire Banking</w:t>
      </w:r>
      <w:r w:rsidR="00177E6A">
        <w:rPr>
          <w:rFonts w:ascii="Arial" w:hAnsi="Arial" w:cs="Arial"/>
          <w:b/>
          <w:sz w:val="20"/>
        </w:rPr>
        <w:t xml:space="preserve"> Verification Form…………………………………….</w:t>
      </w:r>
      <w:r w:rsidR="00177E6A">
        <w:rPr>
          <w:rFonts w:ascii="Arial" w:hAnsi="Arial" w:cs="Arial"/>
          <w:b/>
          <w:sz w:val="20"/>
          <w:szCs w:val="20"/>
        </w:rPr>
        <w:t>……….………………</w:t>
      </w:r>
      <w:r w:rsidR="00E55879">
        <w:rPr>
          <w:rFonts w:ascii="Arial" w:hAnsi="Arial" w:cs="Arial"/>
          <w:b/>
          <w:sz w:val="20"/>
          <w:szCs w:val="20"/>
        </w:rPr>
        <w:t>…..</w:t>
      </w:r>
      <w:r w:rsidR="00177E6A">
        <w:rPr>
          <w:rFonts w:ascii="Arial" w:hAnsi="Arial" w:cs="Arial"/>
          <w:b/>
          <w:sz w:val="20"/>
          <w:szCs w:val="20"/>
        </w:rPr>
        <w:t>…</w:t>
      </w:r>
      <w:r w:rsidR="00177E6A">
        <w:rPr>
          <w:rFonts w:ascii="Arial" w:hAnsi="Arial" w:cs="Arial"/>
          <w:b/>
          <w:sz w:val="20"/>
        </w:rPr>
        <w:tab/>
      </w:r>
      <w:r w:rsidR="00BB78B9">
        <w:rPr>
          <w:rFonts w:ascii="Arial" w:hAnsi="Arial" w:cs="Arial"/>
          <w:b/>
          <w:sz w:val="20"/>
        </w:rPr>
        <w:t>7</w:t>
      </w:r>
    </w:p>
    <w:p w14:paraId="650CE8B8" w14:textId="4726C48B" w:rsidR="00177E6A" w:rsidRDefault="00177E6A">
      <w:pPr>
        <w:pStyle w:val="Footer"/>
        <w:numPr>
          <w:ilvl w:val="0"/>
          <w:numId w:val="27"/>
        </w:numPr>
        <w:tabs>
          <w:tab w:val="clear" w:pos="4320"/>
          <w:tab w:val="clear" w:pos="8640"/>
          <w:tab w:val="right" w:pos="9180"/>
        </w:tabs>
        <w:jc w:val="both"/>
        <w:rPr>
          <w:rFonts w:ascii="Arial" w:hAnsi="Arial" w:cs="Arial"/>
          <w:b/>
          <w:sz w:val="20"/>
        </w:rPr>
      </w:pPr>
      <w:r>
        <w:rPr>
          <w:rFonts w:ascii="Arial" w:hAnsi="Arial" w:cs="Arial"/>
          <w:b/>
          <w:sz w:val="20"/>
        </w:rPr>
        <w:t>Tax Form</w:t>
      </w:r>
      <w:r w:rsidR="00C74668">
        <w:rPr>
          <w:rFonts w:ascii="Arial" w:hAnsi="Arial" w:cs="Arial"/>
          <w:b/>
          <w:sz w:val="20"/>
        </w:rPr>
        <w:t>…………………………………………………………………………………………</w:t>
      </w:r>
      <w:r w:rsidR="00E55879">
        <w:rPr>
          <w:rFonts w:ascii="Arial" w:hAnsi="Arial" w:cs="Arial"/>
          <w:b/>
          <w:sz w:val="20"/>
        </w:rPr>
        <w:t>…..</w:t>
      </w:r>
      <w:r w:rsidR="00C74668">
        <w:rPr>
          <w:rFonts w:ascii="Arial" w:hAnsi="Arial" w:cs="Arial"/>
          <w:b/>
          <w:sz w:val="20"/>
        </w:rPr>
        <w:t>…</w:t>
      </w:r>
      <w:r w:rsidR="005334B9">
        <w:rPr>
          <w:rFonts w:ascii="Arial" w:hAnsi="Arial" w:cs="Arial"/>
          <w:b/>
          <w:sz w:val="20"/>
        </w:rPr>
        <w:tab/>
      </w:r>
      <w:r w:rsidR="00BB78B9">
        <w:rPr>
          <w:rFonts w:ascii="Arial" w:hAnsi="Arial" w:cs="Arial"/>
          <w:b/>
          <w:sz w:val="20"/>
        </w:rPr>
        <w:t>8</w:t>
      </w:r>
    </w:p>
    <w:p w14:paraId="3B48BA01" w14:textId="7C4BFBC7" w:rsidR="00177E6A" w:rsidRDefault="00177E6A" w:rsidP="00D4135E">
      <w:pPr>
        <w:pStyle w:val="Footer"/>
        <w:numPr>
          <w:ilvl w:val="0"/>
          <w:numId w:val="27"/>
        </w:numPr>
        <w:tabs>
          <w:tab w:val="clear" w:pos="4320"/>
          <w:tab w:val="clear" w:pos="8640"/>
          <w:tab w:val="right" w:pos="9180"/>
        </w:tabs>
        <w:jc w:val="both"/>
        <w:rPr>
          <w:rFonts w:ascii="Arial" w:hAnsi="Arial" w:cs="Arial"/>
          <w:b/>
          <w:sz w:val="20"/>
        </w:rPr>
      </w:pPr>
      <w:r>
        <w:rPr>
          <w:rFonts w:ascii="Arial" w:hAnsi="Arial" w:cs="Arial"/>
          <w:b/>
          <w:sz w:val="20"/>
        </w:rPr>
        <w:t>Supplier Assessment Surv</w:t>
      </w:r>
      <w:r w:rsidR="00F8370A">
        <w:rPr>
          <w:rFonts w:ascii="Arial" w:hAnsi="Arial" w:cs="Arial"/>
          <w:b/>
          <w:sz w:val="20"/>
        </w:rPr>
        <w:t>ey</w:t>
      </w:r>
      <w:r w:rsidR="000315E5">
        <w:rPr>
          <w:rFonts w:ascii="Arial" w:hAnsi="Arial" w:cs="Arial"/>
          <w:b/>
          <w:sz w:val="20"/>
        </w:rPr>
        <w:t>…………………………………</w:t>
      </w:r>
      <w:r w:rsidR="00F8370A">
        <w:rPr>
          <w:rFonts w:ascii="Arial" w:hAnsi="Arial" w:cs="Arial"/>
          <w:b/>
          <w:sz w:val="20"/>
        </w:rPr>
        <w:t>………………………………</w:t>
      </w:r>
      <w:r w:rsidR="00DD2BD1">
        <w:rPr>
          <w:rFonts w:ascii="Arial" w:hAnsi="Arial" w:cs="Arial"/>
          <w:b/>
          <w:sz w:val="20"/>
        </w:rPr>
        <w:t>……</w:t>
      </w:r>
      <w:r w:rsidR="00F8370A">
        <w:rPr>
          <w:rFonts w:ascii="Arial" w:hAnsi="Arial" w:cs="Arial"/>
          <w:b/>
          <w:sz w:val="20"/>
        </w:rPr>
        <w:t>.</w:t>
      </w:r>
      <w:r w:rsidR="005334B9">
        <w:rPr>
          <w:rFonts w:ascii="Arial" w:hAnsi="Arial" w:cs="Arial"/>
          <w:b/>
          <w:sz w:val="20"/>
        </w:rPr>
        <w:tab/>
      </w:r>
      <w:r w:rsidR="00BB78B9">
        <w:rPr>
          <w:rFonts w:ascii="Arial" w:hAnsi="Arial" w:cs="Arial"/>
          <w:b/>
          <w:sz w:val="20"/>
        </w:rPr>
        <w:t>9</w:t>
      </w:r>
    </w:p>
    <w:p w14:paraId="70148610" w14:textId="77777777" w:rsidR="00177E6A" w:rsidRDefault="00177E6A">
      <w:pPr>
        <w:pStyle w:val="Footer"/>
        <w:tabs>
          <w:tab w:val="clear" w:pos="4320"/>
          <w:tab w:val="clear" w:pos="8640"/>
        </w:tabs>
        <w:rPr>
          <w:rFonts w:ascii="Arial" w:hAnsi="Arial" w:cs="Arial"/>
          <w:b/>
          <w:sz w:val="20"/>
        </w:rPr>
      </w:pPr>
    </w:p>
    <w:p w14:paraId="5E67FB83" w14:textId="77777777" w:rsidR="00846D9B" w:rsidRDefault="00846D9B">
      <w:pPr>
        <w:pStyle w:val="Footer"/>
        <w:tabs>
          <w:tab w:val="clear" w:pos="4320"/>
          <w:tab w:val="clear" w:pos="8640"/>
        </w:tabs>
        <w:rPr>
          <w:rFonts w:ascii="Arial" w:hAnsi="Arial" w:cs="Arial"/>
          <w:b/>
          <w:sz w:val="20"/>
        </w:rPr>
      </w:pPr>
    </w:p>
    <w:p w14:paraId="5628B96A" w14:textId="77777777" w:rsidR="003A11E2" w:rsidRPr="000C4ABC" w:rsidRDefault="003A11E2">
      <w:pPr>
        <w:pStyle w:val="Footer"/>
        <w:tabs>
          <w:tab w:val="clear" w:pos="4320"/>
          <w:tab w:val="clear" w:pos="8640"/>
        </w:tabs>
        <w:rPr>
          <w:rFonts w:ascii="Arial" w:hAnsi="Arial" w:cs="Arial"/>
          <w:b/>
          <w:sz w:val="20"/>
        </w:rPr>
      </w:pPr>
    </w:p>
    <w:p w14:paraId="3C7754D4" w14:textId="77777777" w:rsidR="00677699" w:rsidRPr="000C4ABC" w:rsidRDefault="000315E5" w:rsidP="00677699">
      <w:pPr>
        <w:rPr>
          <w:rFonts w:ascii="Arial" w:hAnsi="Arial" w:cs="Arial"/>
          <w:sz w:val="20"/>
          <w:szCs w:val="20"/>
        </w:rPr>
      </w:pPr>
      <w:r w:rsidRPr="000C4ABC">
        <w:rPr>
          <w:rFonts w:ascii="Arial" w:hAnsi="Arial" w:cs="Arial"/>
          <w:b/>
          <w:sz w:val="20"/>
        </w:rPr>
        <w:t xml:space="preserve">Legal entity:  </w:t>
      </w:r>
    </w:p>
    <w:p w14:paraId="4067CC79" w14:textId="77777777" w:rsidR="00F912E8" w:rsidRPr="00732B81" w:rsidRDefault="00F912E8" w:rsidP="00677699">
      <w:pPr>
        <w:rPr>
          <w:rFonts w:ascii="Arial" w:hAnsi="Arial" w:cs="Arial"/>
          <w:sz w:val="20"/>
          <w:szCs w:val="20"/>
        </w:rPr>
      </w:pPr>
      <w:r w:rsidRPr="00732B81">
        <w:rPr>
          <w:rFonts w:ascii="Arial" w:hAnsi="Arial" w:cs="Arial"/>
          <w:sz w:val="20"/>
          <w:szCs w:val="20"/>
        </w:rPr>
        <w:t>GS Operating, LLC dba Gexpro Services, together with all of its direct and indirect subsidiaries, both foreign and domestic (hereafter individually or collectively referred to as “Gexpro Services”)</w:t>
      </w:r>
    </w:p>
    <w:p w14:paraId="735DF5C4" w14:textId="167D3737" w:rsidR="004D22CC" w:rsidRPr="005328A5" w:rsidRDefault="004D22CC" w:rsidP="004D22CC">
      <w:pPr>
        <w:rPr>
          <w:color w:val="000000" w:themeColor="text1"/>
        </w:rPr>
      </w:pPr>
    </w:p>
    <w:p w14:paraId="76AA4D5F" w14:textId="77777777" w:rsidR="000315E5" w:rsidRDefault="000315E5" w:rsidP="000315E5">
      <w:pPr>
        <w:pStyle w:val="Footer"/>
        <w:tabs>
          <w:tab w:val="clear" w:pos="4320"/>
          <w:tab w:val="clear" w:pos="8640"/>
        </w:tabs>
        <w:rPr>
          <w:rFonts w:ascii="Arial" w:hAnsi="Arial" w:cs="Arial"/>
          <w:b/>
          <w:sz w:val="20"/>
        </w:rPr>
      </w:pPr>
    </w:p>
    <w:p w14:paraId="7E672860" w14:textId="77777777" w:rsidR="00177E6A" w:rsidRDefault="00177E6A">
      <w:pPr>
        <w:pStyle w:val="Footer"/>
        <w:tabs>
          <w:tab w:val="clear" w:pos="4320"/>
          <w:tab w:val="clear" w:pos="8640"/>
        </w:tabs>
        <w:rPr>
          <w:rFonts w:ascii="Arial" w:hAnsi="Arial" w:cs="Arial"/>
          <w:b/>
          <w:sz w:val="20"/>
        </w:rPr>
      </w:pPr>
    </w:p>
    <w:p w14:paraId="5684D63F" w14:textId="77777777" w:rsidR="003A11E2" w:rsidRDefault="00E24AE6" w:rsidP="00E24AE6">
      <w:pPr>
        <w:pStyle w:val="Footer"/>
        <w:tabs>
          <w:tab w:val="clear" w:pos="4320"/>
          <w:tab w:val="clear" w:pos="8640"/>
          <w:tab w:val="left" w:pos="7828"/>
        </w:tabs>
        <w:rPr>
          <w:rFonts w:ascii="Arial" w:hAnsi="Arial" w:cs="Arial"/>
          <w:b/>
          <w:sz w:val="20"/>
        </w:rPr>
      </w:pPr>
      <w:r>
        <w:rPr>
          <w:rFonts w:ascii="Arial" w:hAnsi="Arial" w:cs="Arial"/>
          <w:b/>
          <w:sz w:val="20"/>
        </w:rPr>
        <w:tab/>
      </w:r>
    </w:p>
    <w:p w14:paraId="411C13F7" w14:textId="77777777" w:rsidR="00846D9B" w:rsidRDefault="00846D9B">
      <w:pPr>
        <w:pStyle w:val="Footer"/>
        <w:tabs>
          <w:tab w:val="clear" w:pos="4320"/>
          <w:tab w:val="clear" w:pos="8640"/>
        </w:tabs>
        <w:rPr>
          <w:rFonts w:ascii="Arial" w:hAnsi="Arial" w:cs="Arial"/>
          <w:b/>
          <w:sz w:val="20"/>
        </w:rPr>
      </w:pPr>
    </w:p>
    <w:p w14:paraId="6D36C5D7" w14:textId="77777777" w:rsidR="00E10A08" w:rsidRDefault="00E10A08" w:rsidP="00E10A08">
      <w:pPr>
        <w:pStyle w:val="GEContact"/>
        <w:tabs>
          <w:tab w:val="left" w:pos="1260"/>
          <w:tab w:val="left" w:pos="1440"/>
          <w:tab w:val="left" w:pos="1620"/>
        </w:tabs>
        <w:suppressAutoHyphens w:val="0"/>
        <w:spacing w:line="240" w:lineRule="auto"/>
        <w:rPr>
          <w:rFonts w:ascii="Arial" w:hAnsi="Arial" w:cs="Arial"/>
          <w:b/>
          <w:sz w:val="20"/>
        </w:rPr>
      </w:pPr>
      <w:r w:rsidRPr="00C35894">
        <w:rPr>
          <w:rFonts w:ascii="Arial" w:hAnsi="Arial" w:cs="Arial"/>
          <w:b/>
          <w:color w:val="FF0000"/>
          <w:sz w:val="20"/>
        </w:rPr>
        <w:t>Please return all forms as indicated below in electronic format to the requesting Gexpro Services Representative:</w:t>
      </w:r>
    </w:p>
    <w:p w14:paraId="6950C483" w14:textId="29088AD8" w:rsidR="00B50997" w:rsidRDefault="00B50997">
      <w:pPr>
        <w:pStyle w:val="Footer"/>
        <w:tabs>
          <w:tab w:val="clear" w:pos="4320"/>
          <w:tab w:val="clear" w:pos="8640"/>
        </w:tabs>
        <w:rPr>
          <w:rFonts w:ascii="Arial" w:hAnsi="Arial" w:cs="Arial"/>
          <w:b/>
          <w:sz w:val="20"/>
        </w:rPr>
      </w:pPr>
    </w:p>
    <w:p w14:paraId="47C34C85" w14:textId="77777777" w:rsidR="00C54F29" w:rsidRDefault="00C54F29">
      <w:pPr>
        <w:pStyle w:val="Footer"/>
        <w:tabs>
          <w:tab w:val="clear" w:pos="4320"/>
          <w:tab w:val="clear" w:pos="8640"/>
        </w:tabs>
        <w:rPr>
          <w:rFonts w:ascii="Arial" w:hAnsi="Arial" w:cs="Arial"/>
          <w:b/>
          <w:sz w:val="20"/>
        </w:rPr>
      </w:pPr>
    </w:p>
    <w:p w14:paraId="5A8FB5B9" w14:textId="184191AD" w:rsidR="00B50997" w:rsidRDefault="001A4C9B">
      <w:pPr>
        <w:pStyle w:val="Footer"/>
        <w:tabs>
          <w:tab w:val="clear" w:pos="4320"/>
          <w:tab w:val="clear" w:pos="8640"/>
        </w:tabs>
        <w:rPr>
          <w:rFonts w:ascii="Arial" w:hAnsi="Arial" w:cs="Arial"/>
          <w:b/>
          <w:sz w:val="20"/>
        </w:rPr>
      </w:pPr>
      <w:r w:rsidRPr="009C3CE3">
        <w:rPr>
          <w:noProof/>
        </w:rPr>
        <w:drawing>
          <wp:inline distT="0" distB="0" distL="0" distR="0" wp14:anchorId="50004089" wp14:editId="34B8A50E">
            <wp:extent cx="6000750" cy="15241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9760" cy="1544246"/>
                    </a:xfrm>
                    <a:prstGeom prst="rect">
                      <a:avLst/>
                    </a:prstGeom>
                    <a:noFill/>
                    <a:ln>
                      <a:noFill/>
                    </a:ln>
                  </pic:spPr>
                </pic:pic>
              </a:graphicData>
            </a:graphic>
          </wp:inline>
        </w:drawing>
      </w:r>
    </w:p>
    <w:p w14:paraId="563B55C5" w14:textId="260ECAF7" w:rsidR="00FC761B" w:rsidRDefault="00FC761B">
      <w:pPr>
        <w:pStyle w:val="Footer"/>
        <w:tabs>
          <w:tab w:val="clear" w:pos="4320"/>
          <w:tab w:val="clear" w:pos="8640"/>
        </w:tabs>
        <w:rPr>
          <w:rFonts w:ascii="Arial" w:hAnsi="Arial" w:cs="Arial"/>
          <w:b/>
          <w:sz w:val="20"/>
        </w:rPr>
      </w:pPr>
    </w:p>
    <w:p w14:paraId="3D563F0F" w14:textId="77777777" w:rsidR="00A0652F" w:rsidRDefault="00A0652F" w:rsidP="00A0652F">
      <w:pPr>
        <w:pStyle w:val="Heading1"/>
        <w:numPr>
          <w:ilvl w:val="0"/>
          <w:numId w:val="35"/>
        </w:numPr>
        <w:tabs>
          <w:tab w:val="clear" w:pos="720"/>
        </w:tabs>
        <w:ind w:left="360"/>
        <w:rPr>
          <w:rFonts w:ascii="Arial" w:hAnsi="Arial" w:cs="Arial"/>
          <w:b w:val="0"/>
          <w:sz w:val="16"/>
        </w:rPr>
      </w:pPr>
      <w:r>
        <w:rPr>
          <w:rFonts w:ascii="Arial" w:hAnsi="Arial" w:cs="Arial"/>
          <w:bCs w:val="0"/>
          <w:sz w:val="16"/>
        </w:rPr>
        <w:t>MFG</w:t>
      </w:r>
      <w:r>
        <w:rPr>
          <w:rFonts w:ascii="Arial" w:hAnsi="Arial" w:cs="Arial"/>
          <w:b w:val="0"/>
          <w:sz w:val="16"/>
        </w:rPr>
        <w:t xml:space="preserve"> = </w:t>
      </w:r>
      <w:r>
        <w:rPr>
          <w:rFonts w:ascii="Arial" w:hAnsi="Arial" w:cs="Arial"/>
          <w:b w:val="0"/>
          <w:sz w:val="16"/>
          <w:lang w:val="en"/>
        </w:rPr>
        <w:t>uses machines, tools, and labor in an industrial production environment to transform raw materials into finished goods.</w:t>
      </w:r>
    </w:p>
    <w:p w14:paraId="30BDE9C8" w14:textId="48A89FC7" w:rsidR="00A0652F" w:rsidRDefault="00A0652F" w:rsidP="00A0652F">
      <w:pPr>
        <w:numPr>
          <w:ilvl w:val="0"/>
          <w:numId w:val="35"/>
        </w:numPr>
        <w:tabs>
          <w:tab w:val="clear" w:pos="720"/>
        </w:tabs>
        <w:ind w:left="360"/>
        <w:rPr>
          <w:rFonts w:ascii="Arial" w:hAnsi="Arial" w:cs="Arial"/>
          <w:bCs/>
          <w:sz w:val="16"/>
        </w:rPr>
      </w:pPr>
      <w:r>
        <w:rPr>
          <w:rFonts w:ascii="Arial" w:hAnsi="Arial" w:cs="Arial"/>
          <w:b/>
          <w:sz w:val="16"/>
        </w:rPr>
        <w:t>DIST</w:t>
      </w:r>
      <w:r>
        <w:rPr>
          <w:rFonts w:ascii="Arial" w:hAnsi="Arial" w:cs="Arial"/>
          <w:bCs/>
          <w:sz w:val="16"/>
        </w:rPr>
        <w:t xml:space="preserve"> = buys, stocks, packages, and resells finished goods but does not transform the finished goods.</w:t>
      </w:r>
    </w:p>
    <w:p w14:paraId="08066A7D" w14:textId="0C359D9B" w:rsidR="00D870EF" w:rsidRPr="00C11FC2" w:rsidRDefault="00D870EF" w:rsidP="00A0652F">
      <w:pPr>
        <w:numPr>
          <w:ilvl w:val="0"/>
          <w:numId w:val="35"/>
        </w:numPr>
        <w:tabs>
          <w:tab w:val="clear" w:pos="720"/>
        </w:tabs>
        <w:ind w:left="360"/>
        <w:rPr>
          <w:rFonts w:ascii="Arial" w:hAnsi="Arial" w:cs="Arial"/>
          <w:bCs/>
          <w:color w:val="000000" w:themeColor="text1"/>
          <w:sz w:val="16"/>
        </w:rPr>
      </w:pPr>
      <w:r w:rsidRPr="00C11FC2">
        <w:rPr>
          <w:rFonts w:ascii="Arial" w:hAnsi="Arial" w:cs="Arial"/>
          <w:b/>
          <w:color w:val="000000" w:themeColor="text1"/>
          <w:sz w:val="16"/>
        </w:rPr>
        <w:t xml:space="preserve">MRO = </w:t>
      </w:r>
      <w:r w:rsidRPr="00C11FC2">
        <w:rPr>
          <w:rFonts w:ascii="Arial" w:hAnsi="Arial" w:cs="Arial"/>
          <w:bCs/>
          <w:color w:val="000000" w:themeColor="text1"/>
          <w:sz w:val="16"/>
        </w:rPr>
        <w:t xml:space="preserve">provides </w:t>
      </w:r>
      <w:r w:rsidRPr="00C11FC2">
        <w:rPr>
          <w:rFonts w:ascii="Arial" w:hAnsi="Arial" w:cs="Arial"/>
          <w:bCs/>
          <w:color w:val="000000" w:themeColor="text1"/>
          <w:sz w:val="16"/>
          <w:szCs w:val="16"/>
          <w:shd w:val="clear" w:color="auto" w:fill="FFFFFF"/>
        </w:rPr>
        <w:t>supplies</w:t>
      </w:r>
      <w:r w:rsidRPr="00C11FC2">
        <w:rPr>
          <w:rFonts w:ascii="Arial" w:hAnsi="Arial" w:cs="Arial"/>
          <w:color w:val="000000" w:themeColor="text1"/>
          <w:sz w:val="16"/>
          <w:szCs w:val="16"/>
          <w:shd w:val="clear" w:color="auto" w:fill="FFFFFF"/>
        </w:rPr>
        <w:t> or goods that are used within the production process, but that aren't part of the final product (i.e. gloves, masks)</w:t>
      </w:r>
    </w:p>
    <w:p w14:paraId="00BE7481" w14:textId="77777777" w:rsidR="00A0652F" w:rsidRPr="00732B81" w:rsidRDefault="00A0652F" w:rsidP="00A0652F">
      <w:pPr>
        <w:pStyle w:val="font7"/>
        <w:numPr>
          <w:ilvl w:val="0"/>
          <w:numId w:val="35"/>
        </w:numPr>
        <w:tabs>
          <w:tab w:val="clear" w:pos="720"/>
        </w:tabs>
        <w:spacing w:before="0" w:beforeAutospacing="0" w:after="0" w:afterAutospacing="0"/>
        <w:ind w:left="360"/>
        <w:rPr>
          <w:rFonts w:eastAsia="Times New Roman"/>
          <w:bCs/>
          <w:color w:val="002060"/>
          <w:sz w:val="16"/>
          <w:szCs w:val="24"/>
        </w:rPr>
      </w:pPr>
      <w:r w:rsidRPr="00C11FC2">
        <w:rPr>
          <w:rFonts w:eastAsia="Times New Roman"/>
          <w:b/>
          <w:color w:val="000000" w:themeColor="text1"/>
          <w:sz w:val="16"/>
          <w:szCs w:val="24"/>
        </w:rPr>
        <w:t>SERV</w:t>
      </w:r>
      <w:r w:rsidRPr="00C11FC2">
        <w:rPr>
          <w:rFonts w:eastAsia="Times New Roman"/>
          <w:bCs/>
          <w:color w:val="000000" w:themeColor="text1"/>
          <w:sz w:val="16"/>
          <w:szCs w:val="24"/>
        </w:rPr>
        <w:t xml:space="preserve"> = provides indirect </w:t>
      </w:r>
      <w:r>
        <w:rPr>
          <w:rFonts w:eastAsia="Times New Roman"/>
          <w:bCs/>
          <w:color w:val="auto"/>
          <w:sz w:val="16"/>
          <w:szCs w:val="24"/>
        </w:rPr>
        <w:t>consumable material (i.e. bags, crates, boxes)</w:t>
      </w:r>
      <w:r w:rsidR="0068378D">
        <w:rPr>
          <w:rFonts w:eastAsia="Times New Roman"/>
          <w:bCs/>
          <w:color w:val="auto"/>
          <w:sz w:val="16"/>
          <w:szCs w:val="24"/>
        </w:rPr>
        <w:t xml:space="preserve"> </w:t>
      </w:r>
      <w:r>
        <w:rPr>
          <w:rFonts w:eastAsia="Times New Roman"/>
          <w:bCs/>
          <w:color w:val="auto"/>
          <w:sz w:val="16"/>
          <w:szCs w:val="24"/>
        </w:rPr>
        <w:t>provides packaging that does not transform the finished goods (i.e. kitt</w:t>
      </w:r>
      <w:r w:rsidRPr="00732B81">
        <w:rPr>
          <w:rFonts w:eastAsia="Times New Roman"/>
          <w:bCs/>
          <w:color w:val="002060"/>
          <w:sz w:val="16"/>
          <w:szCs w:val="24"/>
        </w:rPr>
        <w:t>ing).</w:t>
      </w:r>
    </w:p>
    <w:p w14:paraId="258819FC" w14:textId="21259119" w:rsidR="00272BBB" w:rsidRPr="000C4ABC" w:rsidRDefault="00272BBB" w:rsidP="00A0652F">
      <w:pPr>
        <w:pStyle w:val="font7"/>
        <w:numPr>
          <w:ilvl w:val="0"/>
          <w:numId w:val="35"/>
        </w:numPr>
        <w:tabs>
          <w:tab w:val="clear" w:pos="720"/>
        </w:tabs>
        <w:spacing w:before="0" w:beforeAutospacing="0" w:after="0" w:afterAutospacing="0"/>
        <w:ind w:left="360"/>
        <w:rPr>
          <w:rFonts w:eastAsia="Times New Roman"/>
          <w:bCs/>
          <w:color w:val="auto"/>
          <w:sz w:val="16"/>
          <w:szCs w:val="24"/>
        </w:rPr>
      </w:pPr>
      <w:r w:rsidRPr="000C4ABC">
        <w:rPr>
          <w:rFonts w:eastAsia="Times New Roman"/>
          <w:b/>
          <w:color w:val="auto"/>
          <w:sz w:val="16"/>
          <w:szCs w:val="24"/>
        </w:rPr>
        <w:t xml:space="preserve">LAB </w:t>
      </w:r>
      <w:r w:rsidRPr="000C4ABC">
        <w:rPr>
          <w:rFonts w:eastAsia="Times New Roman"/>
          <w:color w:val="auto"/>
          <w:sz w:val="16"/>
          <w:szCs w:val="24"/>
        </w:rPr>
        <w:t xml:space="preserve">= </w:t>
      </w:r>
      <w:r w:rsidR="008471D4" w:rsidRPr="000C4ABC">
        <w:rPr>
          <w:rFonts w:eastAsia="Times New Roman"/>
          <w:color w:val="auto"/>
          <w:sz w:val="16"/>
          <w:szCs w:val="24"/>
        </w:rPr>
        <w:t>provides third party laboratory testing or calibration services</w:t>
      </w:r>
    </w:p>
    <w:p w14:paraId="463E7679" w14:textId="77777777" w:rsidR="00007D5F" w:rsidRPr="00732B81" w:rsidRDefault="00007D5F" w:rsidP="00C11FC2">
      <w:pPr>
        <w:pStyle w:val="ListParagraph"/>
        <w:numPr>
          <w:ilvl w:val="0"/>
          <w:numId w:val="35"/>
        </w:numPr>
        <w:tabs>
          <w:tab w:val="clear" w:pos="720"/>
          <w:tab w:val="num" w:pos="360"/>
        </w:tabs>
        <w:ind w:hanging="720"/>
        <w:rPr>
          <w:rFonts w:ascii="Arial" w:hAnsi="Arial" w:cs="Arial"/>
          <w:bCs/>
          <w:sz w:val="16"/>
        </w:rPr>
      </w:pPr>
      <w:r w:rsidRPr="00732B81">
        <w:rPr>
          <w:rFonts w:ascii="Arial" w:hAnsi="Arial" w:cs="Arial"/>
          <w:b/>
          <w:sz w:val="16"/>
        </w:rPr>
        <w:t>Raw</w:t>
      </w:r>
      <w:r w:rsidRPr="00732B81">
        <w:rPr>
          <w:rFonts w:ascii="Arial" w:hAnsi="Arial" w:cs="Arial"/>
          <w:bCs/>
          <w:sz w:val="16"/>
        </w:rPr>
        <w:t xml:space="preserve"> </w:t>
      </w:r>
      <w:r w:rsidRPr="00732B81">
        <w:rPr>
          <w:rFonts w:ascii="Arial" w:hAnsi="Arial" w:cs="Arial"/>
          <w:b/>
          <w:sz w:val="16"/>
        </w:rPr>
        <w:t>Material =</w:t>
      </w:r>
      <w:r w:rsidRPr="00732B81">
        <w:rPr>
          <w:rFonts w:ascii="Arial" w:hAnsi="Arial" w:cs="Arial"/>
          <w:bCs/>
          <w:sz w:val="16"/>
        </w:rPr>
        <w:t xml:space="preserve"> provides raw materials that are transformed to finished goods</w:t>
      </w:r>
    </w:p>
    <w:p w14:paraId="715996F6" w14:textId="77777777" w:rsidR="00A0652F" w:rsidRDefault="00A0652F">
      <w:pPr>
        <w:pStyle w:val="Footer"/>
        <w:tabs>
          <w:tab w:val="clear" w:pos="4320"/>
          <w:tab w:val="clear" w:pos="8640"/>
        </w:tabs>
        <w:rPr>
          <w:rFonts w:ascii="Arial" w:hAnsi="Arial" w:cs="Arial"/>
          <w:b/>
          <w:sz w:val="20"/>
        </w:rPr>
      </w:pPr>
    </w:p>
    <w:p w14:paraId="15014C79" w14:textId="77777777" w:rsidR="00177E6A" w:rsidRDefault="00177E6A">
      <w:pPr>
        <w:pStyle w:val="Footer"/>
        <w:tabs>
          <w:tab w:val="clear" w:pos="4320"/>
          <w:tab w:val="clear" w:pos="8640"/>
        </w:tabs>
        <w:rPr>
          <w:rFonts w:ascii="Arial" w:hAnsi="Arial" w:cs="Arial"/>
          <w:b/>
          <w:sz w:val="20"/>
        </w:rPr>
      </w:pPr>
    </w:p>
    <w:p w14:paraId="6DDF8BCE" w14:textId="77777777" w:rsidR="00177E6A" w:rsidRDefault="00177E6A">
      <w:pPr>
        <w:pStyle w:val="Footer"/>
        <w:tabs>
          <w:tab w:val="clear" w:pos="4320"/>
          <w:tab w:val="clear" w:pos="8640"/>
        </w:tabs>
        <w:rPr>
          <w:rFonts w:ascii="Arial" w:hAnsi="Arial" w:cs="Arial"/>
          <w:b/>
          <w:sz w:val="20"/>
        </w:rPr>
      </w:pPr>
    </w:p>
    <w:p w14:paraId="34035379" w14:textId="77777777" w:rsidR="00177E6A" w:rsidRDefault="00177E6A">
      <w:pPr>
        <w:pStyle w:val="Heading1"/>
        <w:rPr>
          <w:rFonts w:ascii="Arial" w:hAnsi="Arial" w:cs="Arial"/>
        </w:rPr>
      </w:pPr>
      <w:r>
        <w:br w:type="page"/>
      </w:r>
      <w:r>
        <w:lastRenderedPageBreak/>
        <w:tab/>
      </w:r>
      <w:bookmarkStart w:id="0" w:name="_Toc112807933"/>
      <w:r>
        <w:rPr>
          <w:rFonts w:ascii="Arial" w:hAnsi="Arial" w:cs="Arial"/>
        </w:rPr>
        <w:t>1.0 Supplier Profile</w:t>
      </w:r>
      <w:bookmarkEnd w:id="0"/>
      <w:r>
        <w:rPr>
          <w:rFonts w:ascii="Arial" w:hAnsi="Arial" w:cs="Arial"/>
        </w:rPr>
        <w:t xml:space="preserve">  </w:t>
      </w:r>
    </w:p>
    <w:p w14:paraId="7EA629B0" w14:textId="77777777" w:rsidR="00177E6A" w:rsidRDefault="00177E6A">
      <w:pPr>
        <w:rPr>
          <w:rFonts w:ascii="Arial" w:hAnsi="Arial" w:cs="Arial"/>
          <w:i/>
          <w:iCs/>
          <w:sz w:val="16"/>
        </w:rPr>
      </w:pPr>
    </w:p>
    <w:p w14:paraId="479A31E2" w14:textId="77777777" w:rsidR="00177E6A" w:rsidRDefault="00177E6A">
      <w:pPr>
        <w:rPr>
          <w:rFonts w:ascii="Arial" w:hAnsi="Arial" w:cs="Arial"/>
          <w:i/>
          <w:iCs/>
          <w:sz w:val="20"/>
        </w:rPr>
      </w:pPr>
      <w:r>
        <w:rPr>
          <w:rFonts w:ascii="Arial" w:hAnsi="Arial" w:cs="Arial"/>
          <w:b/>
          <w:bCs/>
          <w:sz w:val="20"/>
          <w:u w:val="single"/>
        </w:rPr>
        <w:t>I. Company Information</w:t>
      </w:r>
      <w:r>
        <w:rPr>
          <w:rFonts w:ascii="Arial" w:hAnsi="Arial" w:cs="Arial"/>
          <w:sz w:val="20"/>
        </w:rPr>
        <w:tab/>
      </w:r>
      <w:r>
        <w:rPr>
          <w:rFonts w:ascii="Arial" w:hAnsi="Arial" w:cs="Arial"/>
          <w:i/>
          <w:iCs/>
          <w:sz w:val="20"/>
        </w:rPr>
        <w:t>To be completed in English:</w:t>
      </w:r>
    </w:p>
    <w:p w14:paraId="01788924" w14:textId="77777777" w:rsidR="00177E6A" w:rsidRPr="005B4608" w:rsidRDefault="00177E6A">
      <w:pPr>
        <w:rPr>
          <w:rFonts w:ascii="Arial" w:hAnsi="Arial" w:cs="Arial"/>
          <w:i/>
          <w:iCs/>
          <w:sz w:val="10"/>
          <w:szCs w:val="10"/>
        </w:rPr>
      </w:pPr>
    </w:p>
    <w:p w14:paraId="0831DBFC" w14:textId="77777777" w:rsidR="00177E6A" w:rsidRPr="005B4608" w:rsidRDefault="00177E6A">
      <w:pPr>
        <w:pStyle w:val="Footer"/>
        <w:tabs>
          <w:tab w:val="clear" w:pos="4320"/>
          <w:tab w:val="clear" w:pos="8640"/>
        </w:tabs>
        <w:spacing w:line="360" w:lineRule="auto"/>
        <w:rPr>
          <w:rFonts w:ascii="Arial" w:hAnsi="Arial" w:cs="Arial"/>
          <w:sz w:val="16"/>
          <w:szCs w:val="16"/>
        </w:rPr>
      </w:pPr>
      <w:r w:rsidRPr="005B4608">
        <w:rPr>
          <w:rFonts w:ascii="Arial" w:hAnsi="Arial" w:cs="Arial"/>
          <w:sz w:val="16"/>
          <w:szCs w:val="16"/>
        </w:rPr>
        <w:t>Supplier Name:</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bookmarkStart w:id="1" w:name="Text1"/>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1"/>
      <w:r w:rsidRPr="005B4608">
        <w:rPr>
          <w:rFonts w:ascii="Arial" w:hAnsi="Arial" w:cs="Arial"/>
          <w:sz w:val="16"/>
          <w:szCs w:val="16"/>
        </w:rPr>
        <w:t xml:space="preserve"> Supplier Website: </w:t>
      </w:r>
      <w:r w:rsidRPr="005B4608">
        <w:rPr>
          <w:rFonts w:ascii="Arial" w:hAnsi="Arial" w:cs="Arial"/>
          <w:sz w:val="16"/>
          <w:szCs w:val="16"/>
        </w:rPr>
        <w:fldChar w:fldCharType="begin">
          <w:ffData>
            <w:name w:val="Text6"/>
            <w:enabled/>
            <w:calcOnExit w:val="0"/>
            <w:textInput/>
          </w:ffData>
        </w:fldChar>
      </w:r>
      <w:bookmarkStart w:id="2" w:name="Text6"/>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2"/>
    </w:p>
    <w:p w14:paraId="7BD104F9" w14:textId="77777777" w:rsidR="00177E6A" w:rsidRPr="005B4608" w:rsidRDefault="00177E6A">
      <w:pPr>
        <w:pStyle w:val="Footer"/>
        <w:tabs>
          <w:tab w:val="clear" w:pos="4320"/>
          <w:tab w:val="clear" w:pos="8640"/>
        </w:tabs>
        <w:spacing w:line="360" w:lineRule="auto"/>
        <w:rPr>
          <w:rFonts w:ascii="Arial" w:hAnsi="Arial" w:cs="Arial"/>
          <w:sz w:val="16"/>
          <w:szCs w:val="16"/>
        </w:rPr>
      </w:pPr>
      <w:r w:rsidRPr="005B4608">
        <w:rPr>
          <w:rFonts w:ascii="Arial" w:hAnsi="Arial" w:cs="Arial"/>
          <w:sz w:val="16"/>
          <w:szCs w:val="16"/>
        </w:rPr>
        <w:t>Division/subsidiary (if applicable) of:</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1CB8B32B" w14:textId="77777777" w:rsidR="00177E6A" w:rsidRPr="005B4608" w:rsidRDefault="00177E6A">
      <w:pPr>
        <w:spacing w:line="360" w:lineRule="auto"/>
        <w:rPr>
          <w:rFonts w:ascii="Arial" w:hAnsi="Arial" w:cs="Arial"/>
          <w:b/>
          <w:bCs/>
          <w:i/>
          <w:iCs/>
          <w:sz w:val="16"/>
          <w:szCs w:val="16"/>
        </w:rPr>
      </w:pPr>
      <w:r w:rsidRPr="005B4608">
        <w:rPr>
          <w:rFonts w:ascii="Arial" w:hAnsi="Arial" w:cs="Arial"/>
          <w:sz w:val="16"/>
          <w:szCs w:val="16"/>
        </w:rPr>
        <w:t xml:space="preserve">Address: </w:t>
      </w:r>
      <w:r w:rsidRPr="005B4608">
        <w:rPr>
          <w:rFonts w:ascii="Arial" w:hAnsi="Arial" w:cs="Arial"/>
          <w:sz w:val="16"/>
          <w:szCs w:val="16"/>
        </w:rPr>
        <w:fldChar w:fldCharType="begin">
          <w:ffData>
            <w:name w:val="Text2"/>
            <w:enabled/>
            <w:calcOnExit w:val="0"/>
            <w:textInput/>
          </w:ffData>
        </w:fldChar>
      </w:r>
      <w:bookmarkStart w:id="3" w:name="Text2"/>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3"/>
      <w:r w:rsidRPr="005B4608">
        <w:rPr>
          <w:rFonts w:ascii="Arial" w:hAnsi="Arial" w:cs="Arial"/>
          <w:sz w:val="16"/>
          <w:szCs w:val="16"/>
        </w:rPr>
        <w:t xml:space="preserve"> </w:t>
      </w:r>
      <w:r w:rsidRPr="005B4608">
        <w:rPr>
          <w:rFonts w:ascii="Arial" w:hAnsi="Arial" w:cs="Arial"/>
          <w:bCs/>
          <w:sz w:val="16"/>
          <w:szCs w:val="16"/>
        </w:rPr>
        <w:t>City, State, Zip:</w:t>
      </w:r>
      <w:r w:rsidRPr="005B4608">
        <w:rPr>
          <w:rFonts w:ascii="Arial" w:hAnsi="Arial" w:cs="Arial"/>
          <w:b/>
          <w:bCs/>
          <w:sz w:val="16"/>
          <w:szCs w:val="16"/>
        </w:rPr>
        <w:t xml:space="preserve"> </w:t>
      </w:r>
      <w:r w:rsidRPr="005B4608">
        <w:rPr>
          <w:rFonts w:ascii="Arial" w:hAnsi="Arial" w:cs="Arial"/>
          <w:sz w:val="16"/>
          <w:szCs w:val="16"/>
        </w:rPr>
        <w:fldChar w:fldCharType="begin">
          <w:ffData>
            <w:name w:val="Text3"/>
            <w:enabled/>
            <w:calcOnExit w:val="0"/>
            <w:textInput/>
          </w:ffData>
        </w:fldChar>
      </w:r>
      <w:bookmarkStart w:id="4" w:name="Text3"/>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4"/>
      <w:r w:rsidRPr="005B4608">
        <w:rPr>
          <w:rFonts w:ascii="Arial" w:hAnsi="Arial" w:cs="Arial"/>
          <w:sz w:val="16"/>
          <w:szCs w:val="16"/>
        </w:rPr>
        <w:t xml:space="preserve">, </w:t>
      </w:r>
      <w:r w:rsidRPr="005B4608">
        <w:rPr>
          <w:rFonts w:ascii="Arial" w:hAnsi="Arial" w:cs="Arial"/>
          <w:sz w:val="16"/>
          <w:szCs w:val="16"/>
        </w:rPr>
        <w:fldChar w:fldCharType="begin">
          <w:ffData>
            <w:name w:val="Text99"/>
            <w:enabled/>
            <w:calcOnExit w:val="0"/>
            <w:textInput/>
          </w:ffData>
        </w:fldChar>
      </w:r>
      <w:bookmarkStart w:id="5" w:name="Text99"/>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5"/>
      <w:r w:rsidRPr="005B4608">
        <w:rPr>
          <w:rFonts w:ascii="Arial" w:hAnsi="Arial" w:cs="Arial"/>
          <w:sz w:val="16"/>
          <w:szCs w:val="16"/>
        </w:rPr>
        <w:t xml:space="preserve">  </w:t>
      </w:r>
      <w:r w:rsidRPr="005B4608">
        <w:rPr>
          <w:rFonts w:ascii="Arial" w:hAnsi="Arial" w:cs="Arial"/>
          <w:sz w:val="16"/>
          <w:szCs w:val="16"/>
        </w:rPr>
        <w:fldChar w:fldCharType="begin">
          <w:ffData>
            <w:name w:val="Text100"/>
            <w:enabled/>
            <w:calcOnExit w:val="0"/>
            <w:textInput/>
          </w:ffData>
        </w:fldChar>
      </w:r>
      <w:bookmarkStart w:id="6" w:name="Text100"/>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bookmarkEnd w:id="6"/>
    </w:p>
    <w:tbl>
      <w:tblPr>
        <w:tblStyle w:val="TableGrid"/>
        <w:tblW w:w="0" w:type="auto"/>
        <w:tblLook w:val="04A0" w:firstRow="1" w:lastRow="0" w:firstColumn="1" w:lastColumn="0" w:noHBand="0" w:noVBand="1"/>
      </w:tblPr>
      <w:tblGrid>
        <w:gridCol w:w="2335"/>
        <w:gridCol w:w="1890"/>
        <w:gridCol w:w="1620"/>
        <w:gridCol w:w="2160"/>
      </w:tblGrid>
      <w:tr w:rsidR="00002696" w14:paraId="63F330EF" w14:textId="77777777" w:rsidTr="00671A7A">
        <w:tc>
          <w:tcPr>
            <w:tcW w:w="2335" w:type="dxa"/>
          </w:tcPr>
          <w:p w14:paraId="47DDFBBE" w14:textId="77777777" w:rsidR="00002696" w:rsidRPr="00A029FB" w:rsidRDefault="00002696" w:rsidP="00554A6E">
            <w:pPr>
              <w:spacing w:line="360" w:lineRule="auto"/>
              <w:rPr>
                <w:rFonts w:ascii="Arial" w:hAnsi="Arial" w:cs="Arial"/>
                <w:sz w:val="16"/>
                <w:szCs w:val="16"/>
              </w:rPr>
            </w:pPr>
          </w:p>
        </w:tc>
        <w:tc>
          <w:tcPr>
            <w:tcW w:w="1890" w:type="dxa"/>
          </w:tcPr>
          <w:p w14:paraId="2A0F7786" w14:textId="28ADD2D9" w:rsidR="00002696" w:rsidRPr="00A029FB" w:rsidRDefault="00002696" w:rsidP="00671A7A">
            <w:pPr>
              <w:spacing w:line="360" w:lineRule="auto"/>
              <w:jc w:val="center"/>
              <w:rPr>
                <w:rFonts w:ascii="Arial" w:hAnsi="Arial" w:cs="Arial"/>
                <w:sz w:val="16"/>
                <w:szCs w:val="16"/>
              </w:rPr>
            </w:pPr>
            <w:r w:rsidRPr="00A029FB">
              <w:rPr>
                <w:rFonts w:ascii="Arial" w:hAnsi="Arial" w:cs="Arial"/>
                <w:sz w:val="16"/>
                <w:szCs w:val="16"/>
              </w:rPr>
              <w:t>Name</w:t>
            </w:r>
          </w:p>
        </w:tc>
        <w:tc>
          <w:tcPr>
            <w:tcW w:w="1620" w:type="dxa"/>
          </w:tcPr>
          <w:p w14:paraId="2E691ECE" w14:textId="4E039B7B" w:rsidR="00002696" w:rsidRPr="00A029FB" w:rsidRDefault="00002696" w:rsidP="00671A7A">
            <w:pPr>
              <w:spacing w:line="360" w:lineRule="auto"/>
              <w:jc w:val="center"/>
              <w:rPr>
                <w:rFonts w:ascii="Arial" w:hAnsi="Arial" w:cs="Arial"/>
                <w:sz w:val="16"/>
                <w:szCs w:val="16"/>
              </w:rPr>
            </w:pPr>
            <w:r w:rsidRPr="00A029FB">
              <w:rPr>
                <w:rFonts w:ascii="Arial" w:hAnsi="Arial" w:cs="Arial"/>
                <w:sz w:val="16"/>
                <w:szCs w:val="16"/>
              </w:rPr>
              <w:t>Email Address</w:t>
            </w:r>
          </w:p>
        </w:tc>
        <w:tc>
          <w:tcPr>
            <w:tcW w:w="2160" w:type="dxa"/>
          </w:tcPr>
          <w:p w14:paraId="11CF977C" w14:textId="7EB5F7EC" w:rsidR="00002696" w:rsidRPr="00A029FB" w:rsidRDefault="00002696" w:rsidP="00671A7A">
            <w:pPr>
              <w:spacing w:line="360" w:lineRule="auto"/>
              <w:jc w:val="center"/>
              <w:rPr>
                <w:rFonts w:ascii="Arial" w:hAnsi="Arial" w:cs="Arial"/>
                <w:sz w:val="16"/>
                <w:szCs w:val="16"/>
              </w:rPr>
            </w:pPr>
            <w:r w:rsidRPr="00A029FB">
              <w:rPr>
                <w:rFonts w:ascii="Arial" w:hAnsi="Arial" w:cs="Arial"/>
                <w:sz w:val="16"/>
                <w:szCs w:val="16"/>
              </w:rPr>
              <w:t>Phone Number</w:t>
            </w:r>
          </w:p>
        </w:tc>
      </w:tr>
      <w:tr w:rsidR="00002696" w14:paraId="3E1F0850" w14:textId="77777777" w:rsidTr="00671A7A">
        <w:tc>
          <w:tcPr>
            <w:tcW w:w="2335" w:type="dxa"/>
          </w:tcPr>
          <w:p w14:paraId="03A92635" w14:textId="621CFB99"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CEO/President</w:t>
            </w:r>
          </w:p>
        </w:tc>
        <w:tc>
          <w:tcPr>
            <w:tcW w:w="1890" w:type="dxa"/>
          </w:tcPr>
          <w:p w14:paraId="0B2B6984" w14:textId="54A86D12" w:rsidR="00002696" w:rsidRPr="00A029FB" w:rsidRDefault="00002696" w:rsidP="00671A7A">
            <w:pPr>
              <w:spacing w:line="360" w:lineRule="auto"/>
              <w:jc w:val="center"/>
              <w:rPr>
                <w:rFonts w:ascii="Arial" w:hAnsi="Arial" w:cs="Arial"/>
                <w:sz w:val="16"/>
                <w:szCs w:val="16"/>
              </w:rPr>
            </w:pPr>
          </w:p>
        </w:tc>
        <w:tc>
          <w:tcPr>
            <w:tcW w:w="1620" w:type="dxa"/>
          </w:tcPr>
          <w:p w14:paraId="1B7BB184" w14:textId="77777777" w:rsidR="00002696" w:rsidRPr="00A029FB" w:rsidRDefault="00002696" w:rsidP="00554A6E">
            <w:pPr>
              <w:spacing w:line="360" w:lineRule="auto"/>
              <w:rPr>
                <w:rFonts w:ascii="Arial" w:hAnsi="Arial" w:cs="Arial"/>
                <w:sz w:val="16"/>
                <w:szCs w:val="16"/>
              </w:rPr>
            </w:pPr>
          </w:p>
        </w:tc>
        <w:tc>
          <w:tcPr>
            <w:tcW w:w="2160" w:type="dxa"/>
          </w:tcPr>
          <w:p w14:paraId="7355D025" w14:textId="77777777" w:rsidR="00002696" w:rsidRPr="00A029FB" w:rsidRDefault="00002696" w:rsidP="00554A6E">
            <w:pPr>
              <w:spacing w:line="360" w:lineRule="auto"/>
              <w:rPr>
                <w:rFonts w:ascii="Arial" w:hAnsi="Arial" w:cs="Arial"/>
                <w:sz w:val="16"/>
                <w:szCs w:val="16"/>
              </w:rPr>
            </w:pPr>
          </w:p>
        </w:tc>
      </w:tr>
      <w:tr w:rsidR="00002696" w14:paraId="772D226A" w14:textId="77777777" w:rsidTr="00671A7A">
        <w:tc>
          <w:tcPr>
            <w:tcW w:w="2335" w:type="dxa"/>
          </w:tcPr>
          <w:p w14:paraId="478EBC0E" w14:textId="7264C486"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Controller</w:t>
            </w:r>
          </w:p>
        </w:tc>
        <w:tc>
          <w:tcPr>
            <w:tcW w:w="1890" w:type="dxa"/>
          </w:tcPr>
          <w:p w14:paraId="49D13A81" w14:textId="77777777" w:rsidR="00002696" w:rsidRPr="00A029FB" w:rsidRDefault="00002696" w:rsidP="00554A6E">
            <w:pPr>
              <w:spacing w:line="360" w:lineRule="auto"/>
              <w:rPr>
                <w:rFonts w:ascii="Arial" w:hAnsi="Arial" w:cs="Arial"/>
                <w:sz w:val="16"/>
                <w:szCs w:val="16"/>
              </w:rPr>
            </w:pPr>
          </w:p>
        </w:tc>
        <w:tc>
          <w:tcPr>
            <w:tcW w:w="1620" w:type="dxa"/>
          </w:tcPr>
          <w:p w14:paraId="7ABE4365" w14:textId="77777777" w:rsidR="00002696" w:rsidRPr="00A029FB" w:rsidRDefault="00002696" w:rsidP="00554A6E">
            <w:pPr>
              <w:spacing w:line="360" w:lineRule="auto"/>
              <w:rPr>
                <w:rFonts w:ascii="Arial" w:hAnsi="Arial" w:cs="Arial"/>
                <w:sz w:val="16"/>
                <w:szCs w:val="16"/>
              </w:rPr>
            </w:pPr>
          </w:p>
        </w:tc>
        <w:tc>
          <w:tcPr>
            <w:tcW w:w="2160" w:type="dxa"/>
          </w:tcPr>
          <w:p w14:paraId="702C8667" w14:textId="77777777" w:rsidR="00002696" w:rsidRPr="00A029FB" w:rsidRDefault="00002696" w:rsidP="00554A6E">
            <w:pPr>
              <w:spacing w:line="360" w:lineRule="auto"/>
              <w:rPr>
                <w:rFonts w:ascii="Arial" w:hAnsi="Arial" w:cs="Arial"/>
                <w:sz w:val="16"/>
                <w:szCs w:val="16"/>
              </w:rPr>
            </w:pPr>
          </w:p>
        </w:tc>
      </w:tr>
      <w:tr w:rsidR="00002696" w14:paraId="7876C687" w14:textId="77777777" w:rsidTr="00671A7A">
        <w:tc>
          <w:tcPr>
            <w:tcW w:w="2335" w:type="dxa"/>
          </w:tcPr>
          <w:p w14:paraId="198E263C" w14:textId="34ACD7DE"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Plant Manager</w:t>
            </w:r>
          </w:p>
        </w:tc>
        <w:tc>
          <w:tcPr>
            <w:tcW w:w="1890" w:type="dxa"/>
          </w:tcPr>
          <w:p w14:paraId="7D5D8AA9" w14:textId="77777777" w:rsidR="00002696" w:rsidRPr="00A029FB" w:rsidRDefault="00002696" w:rsidP="00554A6E">
            <w:pPr>
              <w:spacing w:line="360" w:lineRule="auto"/>
              <w:rPr>
                <w:rFonts w:ascii="Arial" w:hAnsi="Arial" w:cs="Arial"/>
                <w:sz w:val="16"/>
                <w:szCs w:val="16"/>
              </w:rPr>
            </w:pPr>
          </w:p>
        </w:tc>
        <w:tc>
          <w:tcPr>
            <w:tcW w:w="1620" w:type="dxa"/>
          </w:tcPr>
          <w:p w14:paraId="089D5E73" w14:textId="77777777" w:rsidR="00002696" w:rsidRPr="00A029FB" w:rsidRDefault="00002696" w:rsidP="00554A6E">
            <w:pPr>
              <w:spacing w:line="360" w:lineRule="auto"/>
              <w:rPr>
                <w:rFonts w:ascii="Arial" w:hAnsi="Arial" w:cs="Arial"/>
                <w:sz w:val="16"/>
                <w:szCs w:val="16"/>
              </w:rPr>
            </w:pPr>
          </w:p>
        </w:tc>
        <w:tc>
          <w:tcPr>
            <w:tcW w:w="2160" w:type="dxa"/>
          </w:tcPr>
          <w:p w14:paraId="183D085E" w14:textId="77777777" w:rsidR="00002696" w:rsidRPr="00A029FB" w:rsidRDefault="00002696" w:rsidP="00554A6E">
            <w:pPr>
              <w:spacing w:line="360" w:lineRule="auto"/>
              <w:rPr>
                <w:rFonts w:ascii="Arial" w:hAnsi="Arial" w:cs="Arial"/>
                <w:sz w:val="16"/>
                <w:szCs w:val="16"/>
              </w:rPr>
            </w:pPr>
          </w:p>
        </w:tc>
      </w:tr>
      <w:tr w:rsidR="00002696" w14:paraId="41758B1F" w14:textId="77777777" w:rsidTr="00671A7A">
        <w:tc>
          <w:tcPr>
            <w:tcW w:w="2335" w:type="dxa"/>
          </w:tcPr>
          <w:p w14:paraId="7FAB14B6" w14:textId="73E2C42D"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Quality Manager</w:t>
            </w:r>
          </w:p>
        </w:tc>
        <w:tc>
          <w:tcPr>
            <w:tcW w:w="1890" w:type="dxa"/>
          </w:tcPr>
          <w:p w14:paraId="61468B11" w14:textId="77777777" w:rsidR="00002696" w:rsidRPr="00A029FB" w:rsidRDefault="00002696" w:rsidP="00554A6E">
            <w:pPr>
              <w:spacing w:line="360" w:lineRule="auto"/>
              <w:rPr>
                <w:rFonts w:ascii="Arial" w:hAnsi="Arial" w:cs="Arial"/>
                <w:sz w:val="16"/>
                <w:szCs w:val="16"/>
              </w:rPr>
            </w:pPr>
          </w:p>
        </w:tc>
        <w:tc>
          <w:tcPr>
            <w:tcW w:w="1620" w:type="dxa"/>
          </w:tcPr>
          <w:p w14:paraId="6A51FC3E" w14:textId="77777777" w:rsidR="00002696" w:rsidRPr="00A029FB" w:rsidRDefault="00002696" w:rsidP="00554A6E">
            <w:pPr>
              <w:spacing w:line="360" w:lineRule="auto"/>
              <w:rPr>
                <w:rFonts w:ascii="Arial" w:hAnsi="Arial" w:cs="Arial"/>
                <w:sz w:val="16"/>
                <w:szCs w:val="16"/>
              </w:rPr>
            </w:pPr>
          </w:p>
        </w:tc>
        <w:tc>
          <w:tcPr>
            <w:tcW w:w="2160" w:type="dxa"/>
          </w:tcPr>
          <w:p w14:paraId="6646B408" w14:textId="77777777" w:rsidR="00002696" w:rsidRPr="00A029FB" w:rsidRDefault="00002696" w:rsidP="00554A6E">
            <w:pPr>
              <w:spacing w:line="360" w:lineRule="auto"/>
              <w:rPr>
                <w:rFonts w:ascii="Arial" w:hAnsi="Arial" w:cs="Arial"/>
                <w:sz w:val="16"/>
                <w:szCs w:val="16"/>
              </w:rPr>
            </w:pPr>
          </w:p>
        </w:tc>
      </w:tr>
      <w:tr w:rsidR="00002696" w14:paraId="634F98E5" w14:textId="77777777" w:rsidTr="00671A7A">
        <w:tc>
          <w:tcPr>
            <w:tcW w:w="2335" w:type="dxa"/>
          </w:tcPr>
          <w:p w14:paraId="5566F389" w14:textId="3AC38883"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Purchasing Manager</w:t>
            </w:r>
          </w:p>
        </w:tc>
        <w:tc>
          <w:tcPr>
            <w:tcW w:w="1890" w:type="dxa"/>
          </w:tcPr>
          <w:p w14:paraId="6999AF5A" w14:textId="77777777" w:rsidR="00002696" w:rsidRPr="00A029FB" w:rsidRDefault="00002696" w:rsidP="00554A6E">
            <w:pPr>
              <w:spacing w:line="360" w:lineRule="auto"/>
              <w:rPr>
                <w:rFonts w:ascii="Arial" w:hAnsi="Arial" w:cs="Arial"/>
                <w:sz w:val="16"/>
                <w:szCs w:val="16"/>
              </w:rPr>
            </w:pPr>
          </w:p>
        </w:tc>
        <w:tc>
          <w:tcPr>
            <w:tcW w:w="1620" w:type="dxa"/>
          </w:tcPr>
          <w:p w14:paraId="47E8EEB4" w14:textId="77777777" w:rsidR="00002696" w:rsidRPr="00A029FB" w:rsidRDefault="00002696" w:rsidP="00554A6E">
            <w:pPr>
              <w:spacing w:line="360" w:lineRule="auto"/>
              <w:rPr>
                <w:rFonts w:ascii="Arial" w:hAnsi="Arial" w:cs="Arial"/>
                <w:sz w:val="16"/>
                <w:szCs w:val="16"/>
              </w:rPr>
            </w:pPr>
          </w:p>
        </w:tc>
        <w:tc>
          <w:tcPr>
            <w:tcW w:w="2160" w:type="dxa"/>
          </w:tcPr>
          <w:p w14:paraId="4E1A5584" w14:textId="77777777" w:rsidR="00002696" w:rsidRPr="00A029FB" w:rsidRDefault="00002696" w:rsidP="00554A6E">
            <w:pPr>
              <w:spacing w:line="360" w:lineRule="auto"/>
              <w:rPr>
                <w:rFonts w:ascii="Arial" w:hAnsi="Arial" w:cs="Arial"/>
                <w:sz w:val="16"/>
                <w:szCs w:val="16"/>
              </w:rPr>
            </w:pPr>
          </w:p>
        </w:tc>
      </w:tr>
      <w:tr w:rsidR="00002696" w14:paraId="10D63858" w14:textId="77777777" w:rsidTr="00671A7A">
        <w:tc>
          <w:tcPr>
            <w:tcW w:w="2335" w:type="dxa"/>
          </w:tcPr>
          <w:p w14:paraId="7FA97143" w14:textId="4CC66945"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Orders/Expedites</w:t>
            </w:r>
          </w:p>
        </w:tc>
        <w:tc>
          <w:tcPr>
            <w:tcW w:w="1890" w:type="dxa"/>
          </w:tcPr>
          <w:p w14:paraId="226B2302" w14:textId="77777777" w:rsidR="00002696" w:rsidRPr="00A029FB" w:rsidRDefault="00002696" w:rsidP="00554A6E">
            <w:pPr>
              <w:spacing w:line="360" w:lineRule="auto"/>
              <w:rPr>
                <w:rFonts w:ascii="Arial" w:hAnsi="Arial" w:cs="Arial"/>
                <w:sz w:val="16"/>
                <w:szCs w:val="16"/>
              </w:rPr>
            </w:pPr>
          </w:p>
        </w:tc>
        <w:tc>
          <w:tcPr>
            <w:tcW w:w="1620" w:type="dxa"/>
          </w:tcPr>
          <w:p w14:paraId="032ACD63" w14:textId="77777777" w:rsidR="00002696" w:rsidRPr="00A029FB" w:rsidRDefault="00002696" w:rsidP="00554A6E">
            <w:pPr>
              <w:spacing w:line="360" w:lineRule="auto"/>
              <w:rPr>
                <w:rFonts w:ascii="Arial" w:hAnsi="Arial" w:cs="Arial"/>
                <w:sz w:val="16"/>
                <w:szCs w:val="16"/>
              </w:rPr>
            </w:pPr>
          </w:p>
        </w:tc>
        <w:tc>
          <w:tcPr>
            <w:tcW w:w="2160" w:type="dxa"/>
          </w:tcPr>
          <w:p w14:paraId="1C15F149" w14:textId="77777777" w:rsidR="00002696" w:rsidRPr="00A029FB" w:rsidRDefault="00002696" w:rsidP="00554A6E">
            <w:pPr>
              <w:spacing w:line="360" w:lineRule="auto"/>
              <w:rPr>
                <w:rFonts w:ascii="Arial" w:hAnsi="Arial" w:cs="Arial"/>
                <w:sz w:val="16"/>
                <w:szCs w:val="16"/>
              </w:rPr>
            </w:pPr>
          </w:p>
        </w:tc>
      </w:tr>
      <w:tr w:rsidR="00002696" w14:paraId="75FF580F" w14:textId="77777777" w:rsidTr="00671A7A">
        <w:tc>
          <w:tcPr>
            <w:tcW w:w="2335" w:type="dxa"/>
          </w:tcPr>
          <w:p w14:paraId="053C42A4" w14:textId="0282490A"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Quotations</w:t>
            </w:r>
          </w:p>
        </w:tc>
        <w:tc>
          <w:tcPr>
            <w:tcW w:w="1890" w:type="dxa"/>
          </w:tcPr>
          <w:p w14:paraId="73D549AB" w14:textId="77777777" w:rsidR="00002696" w:rsidRPr="00A029FB" w:rsidRDefault="00002696" w:rsidP="00554A6E">
            <w:pPr>
              <w:spacing w:line="360" w:lineRule="auto"/>
              <w:rPr>
                <w:rFonts w:ascii="Arial" w:hAnsi="Arial" w:cs="Arial"/>
                <w:sz w:val="16"/>
                <w:szCs w:val="16"/>
              </w:rPr>
            </w:pPr>
          </w:p>
        </w:tc>
        <w:tc>
          <w:tcPr>
            <w:tcW w:w="1620" w:type="dxa"/>
          </w:tcPr>
          <w:p w14:paraId="587818E2" w14:textId="77777777" w:rsidR="00002696" w:rsidRPr="00A029FB" w:rsidRDefault="00002696" w:rsidP="00554A6E">
            <w:pPr>
              <w:spacing w:line="360" w:lineRule="auto"/>
              <w:rPr>
                <w:rFonts w:ascii="Arial" w:hAnsi="Arial" w:cs="Arial"/>
                <w:sz w:val="16"/>
                <w:szCs w:val="16"/>
              </w:rPr>
            </w:pPr>
          </w:p>
        </w:tc>
        <w:tc>
          <w:tcPr>
            <w:tcW w:w="2160" w:type="dxa"/>
          </w:tcPr>
          <w:p w14:paraId="125F885F" w14:textId="77777777" w:rsidR="00002696" w:rsidRPr="00A029FB" w:rsidRDefault="00002696" w:rsidP="00554A6E">
            <w:pPr>
              <w:spacing w:line="360" w:lineRule="auto"/>
              <w:rPr>
                <w:rFonts w:ascii="Arial" w:hAnsi="Arial" w:cs="Arial"/>
                <w:sz w:val="16"/>
                <w:szCs w:val="16"/>
              </w:rPr>
            </w:pPr>
          </w:p>
        </w:tc>
      </w:tr>
      <w:tr w:rsidR="00002696" w14:paraId="40AA879A" w14:textId="77777777" w:rsidTr="00671A7A">
        <w:tc>
          <w:tcPr>
            <w:tcW w:w="2335" w:type="dxa"/>
          </w:tcPr>
          <w:p w14:paraId="76F6EFB0" w14:textId="10D4361C" w:rsidR="00002696" w:rsidRPr="00A029FB" w:rsidRDefault="00002696" w:rsidP="00554A6E">
            <w:pPr>
              <w:spacing w:line="360" w:lineRule="auto"/>
              <w:rPr>
                <w:rFonts w:ascii="Arial" w:hAnsi="Arial" w:cs="Arial"/>
                <w:sz w:val="16"/>
                <w:szCs w:val="16"/>
              </w:rPr>
            </w:pPr>
            <w:r w:rsidRPr="00A029FB">
              <w:rPr>
                <w:rFonts w:ascii="Arial" w:hAnsi="Arial" w:cs="Arial"/>
                <w:sz w:val="16"/>
                <w:szCs w:val="16"/>
              </w:rPr>
              <w:t>Corrective Actions Requests</w:t>
            </w:r>
          </w:p>
        </w:tc>
        <w:tc>
          <w:tcPr>
            <w:tcW w:w="1890" w:type="dxa"/>
          </w:tcPr>
          <w:p w14:paraId="7A561EAE" w14:textId="77777777" w:rsidR="00002696" w:rsidRPr="00A029FB" w:rsidRDefault="00002696" w:rsidP="00554A6E">
            <w:pPr>
              <w:spacing w:line="360" w:lineRule="auto"/>
              <w:rPr>
                <w:rFonts w:ascii="Arial" w:hAnsi="Arial" w:cs="Arial"/>
                <w:sz w:val="16"/>
                <w:szCs w:val="16"/>
              </w:rPr>
            </w:pPr>
          </w:p>
        </w:tc>
        <w:tc>
          <w:tcPr>
            <w:tcW w:w="1620" w:type="dxa"/>
          </w:tcPr>
          <w:p w14:paraId="54E40134" w14:textId="77777777" w:rsidR="00002696" w:rsidRPr="00A029FB" w:rsidRDefault="00002696" w:rsidP="00554A6E">
            <w:pPr>
              <w:spacing w:line="360" w:lineRule="auto"/>
              <w:rPr>
                <w:rFonts w:ascii="Arial" w:hAnsi="Arial" w:cs="Arial"/>
                <w:sz w:val="16"/>
                <w:szCs w:val="16"/>
              </w:rPr>
            </w:pPr>
          </w:p>
        </w:tc>
        <w:tc>
          <w:tcPr>
            <w:tcW w:w="2160" w:type="dxa"/>
          </w:tcPr>
          <w:p w14:paraId="4A0F1BCE" w14:textId="77777777" w:rsidR="00002696" w:rsidRPr="00A029FB" w:rsidRDefault="00002696" w:rsidP="00554A6E">
            <w:pPr>
              <w:spacing w:line="360" w:lineRule="auto"/>
              <w:rPr>
                <w:rFonts w:ascii="Arial" w:hAnsi="Arial" w:cs="Arial"/>
                <w:sz w:val="16"/>
                <w:szCs w:val="16"/>
              </w:rPr>
            </w:pPr>
          </w:p>
        </w:tc>
      </w:tr>
    </w:tbl>
    <w:p w14:paraId="193DED01" w14:textId="77777777" w:rsidR="00002696" w:rsidRDefault="00002696" w:rsidP="00554A6E">
      <w:pPr>
        <w:spacing w:line="360" w:lineRule="auto"/>
        <w:rPr>
          <w:rFonts w:ascii="Arial" w:hAnsi="Arial" w:cs="Arial"/>
          <w:sz w:val="16"/>
          <w:szCs w:val="16"/>
        </w:rPr>
      </w:pPr>
    </w:p>
    <w:p w14:paraId="6134A7D5" w14:textId="0D373020" w:rsidR="00BD4A12" w:rsidRPr="00732B81" w:rsidRDefault="00177E6A" w:rsidP="00554A6E">
      <w:pPr>
        <w:spacing w:line="360" w:lineRule="auto"/>
        <w:rPr>
          <w:rFonts w:ascii="Arial" w:hAnsi="Arial" w:cs="Arial"/>
          <w:color w:val="0000FF"/>
          <w:sz w:val="16"/>
          <w:szCs w:val="16"/>
        </w:rPr>
      </w:pPr>
      <w:r w:rsidRPr="005B4608">
        <w:rPr>
          <w:rFonts w:ascii="Arial" w:hAnsi="Arial" w:cs="Arial"/>
          <w:sz w:val="16"/>
          <w:szCs w:val="16"/>
        </w:rPr>
        <w:t>Supplier Type:</w:t>
      </w:r>
      <w:r w:rsidRPr="005B4608">
        <w:rPr>
          <w:rFonts w:ascii="Arial" w:hAnsi="Arial" w:cs="Arial"/>
          <w:sz w:val="16"/>
          <w:szCs w:val="16"/>
        </w:rPr>
        <w:tab/>
        <w:t xml:space="preserve"> </w:t>
      </w:r>
      <w:r w:rsidRPr="005B4608">
        <w:rPr>
          <w:rFonts w:ascii="Arial" w:hAnsi="Arial" w:cs="Arial"/>
          <w:sz w:val="16"/>
          <w:szCs w:val="16"/>
        </w:rPr>
        <w:fldChar w:fldCharType="begin">
          <w:ffData>
            <w:name w:val="Check1"/>
            <w:enabled/>
            <w:calcOnExit w:val="0"/>
            <w:checkBox>
              <w:sizeAuto/>
              <w:default w:val="0"/>
            </w:checkBox>
          </w:ffData>
        </w:fldChar>
      </w:r>
      <w:bookmarkStart w:id="7" w:name="Check1"/>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bookmarkEnd w:id="7"/>
      <w:r w:rsidRPr="005B4608">
        <w:rPr>
          <w:rFonts w:ascii="Arial" w:hAnsi="Arial" w:cs="Arial"/>
          <w:sz w:val="16"/>
          <w:szCs w:val="16"/>
        </w:rPr>
        <w:t xml:space="preserve">Manufacturer </w:t>
      </w:r>
      <w:r w:rsidRPr="005B4608">
        <w:rPr>
          <w:rFonts w:ascii="Arial" w:hAnsi="Arial" w:cs="Arial"/>
          <w:sz w:val="16"/>
          <w:szCs w:val="16"/>
        </w:rPr>
        <w:fldChar w:fldCharType="begin">
          <w:ffData>
            <w:name w:val="Check2"/>
            <w:enabled/>
            <w:calcOnExit w:val="0"/>
            <w:checkBox>
              <w:sizeAuto/>
              <w:default w:val="0"/>
            </w:checkBox>
          </w:ffData>
        </w:fldChar>
      </w:r>
      <w:bookmarkStart w:id="8" w:name="Check2"/>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bookmarkEnd w:id="8"/>
      <w:r w:rsidRPr="005B4608">
        <w:rPr>
          <w:rFonts w:ascii="Arial" w:hAnsi="Arial" w:cs="Arial"/>
          <w:sz w:val="16"/>
          <w:szCs w:val="16"/>
        </w:rPr>
        <w:t xml:space="preserve"> Distributor </w:t>
      </w:r>
      <w:r w:rsidRPr="005B4608">
        <w:rPr>
          <w:rFonts w:ascii="Arial" w:hAnsi="Arial" w:cs="Arial"/>
          <w:sz w:val="16"/>
          <w:szCs w:val="16"/>
        </w:rPr>
        <w:fldChar w:fldCharType="begin">
          <w:ffData>
            <w:name w:val="Check3"/>
            <w:enabled/>
            <w:calcOnExit w:val="0"/>
            <w:checkBox>
              <w:sizeAuto/>
              <w:default w:val="0"/>
            </w:checkBox>
          </w:ffData>
        </w:fldChar>
      </w:r>
      <w:bookmarkStart w:id="9" w:name="Check3"/>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bookmarkEnd w:id="9"/>
      <w:r w:rsidRPr="005B4608">
        <w:rPr>
          <w:rFonts w:ascii="Arial" w:hAnsi="Arial" w:cs="Arial"/>
          <w:sz w:val="16"/>
          <w:szCs w:val="16"/>
        </w:rPr>
        <w:t xml:space="preserve"> Manufacturer’s Rep </w:t>
      </w:r>
      <w:r w:rsidRPr="005B4608">
        <w:rPr>
          <w:rFonts w:ascii="Arial" w:hAnsi="Arial" w:cs="Arial"/>
          <w:sz w:val="16"/>
          <w:szCs w:val="16"/>
        </w:rPr>
        <w:fldChar w:fldCharType="begin">
          <w:ffData>
            <w:name w:val="Check4"/>
            <w:enabled/>
            <w:calcOnExit w:val="0"/>
            <w:checkBox>
              <w:sizeAuto/>
              <w:default w:val="0"/>
            </w:checkBox>
          </w:ffData>
        </w:fldChar>
      </w:r>
      <w:bookmarkStart w:id="10" w:name="Check4"/>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bookmarkEnd w:id="10"/>
      <w:r w:rsidRPr="005B4608">
        <w:rPr>
          <w:rFonts w:ascii="Arial" w:hAnsi="Arial" w:cs="Arial"/>
          <w:sz w:val="16"/>
          <w:szCs w:val="16"/>
        </w:rPr>
        <w:t xml:space="preserve"> Service Provider</w:t>
      </w:r>
    </w:p>
    <w:p w14:paraId="34DD35ED" w14:textId="12C79777" w:rsidR="000C4ABC" w:rsidRPr="0091326D" w:rsidRDefault="00153580" w:rsidP="000C4ABC">
      <w:pPr>
        <w:spacing w:line="360" w:lineRule="auto"/>
        <w:rPr>
          <w:rFonts w:ascii="Arial" w:hAnsi="Arial" w:cs="Arial"/>
          <w:sz w:val="16"/>
          <w:szCs w:val="16"/>
        </w:rPr>
      </w:pPr>
      <w:r w:rsidRPr="0091326D">
        <w:rPr>
          <w:rFonts w:ascii="Arial" w:hAnsi="Arial" w:cs="Arial"/>
          <w:sz w:val="16"/>
          <w:szCs w:val="16"/>
        </w:rPr>
        <w:t>Supplier Classification (mark all that apply)</w:t>
      </w:r>
      <w:r w:rsidR="000C4ABC" w:rsidRPr="0091326D">
        <w:rPr>
          <w:rFonts w:ascii="Arial" w:hAnsi="Arial" w:cs="Arial"/>
          <w:sz w:val="16"/>
          <w:szCs w:val="16"/>
        </w:rPr>
        <w:t xml:space="preserve">: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Automation (AU)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Bearings (BE)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Calibration (CA)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Casters (CS)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Casting (CT)</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Chemicals (CH)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Electrical (EL)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Electronics (ET)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Engineering (EN)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Fabrication (FA)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Fiberglass (FI)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Filtration (FT)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Gaskets, Seals, and </w:t>
      </w:r>
      <w:proofErr w:type="spellStart"/>
      <w:r w:rsidR="000C4ABC" w:rsidRPr="0091326D">
        <w:rPr>
          <w:rFonts w:ascii="Arial" w:hAnsi="Arial" w:cs="Arial"/>
          <w:sz w:val="16"/>
          <w:szCs w:val="16"/>
        </w:rPr>
        <w:t>Orings</w:t>
      </w:r>
      <w:proofErr w:type="spellEnd"/>
      <w:r w:rsidR="000C4ABC" w:rsidRPr="0091326D">
        <w:rPr>
          <w:rFonts w:ascii="Arial" w:hAnsi="Arial" w:cs="Arial"/>
          <w:sz w:val="16"/>
          <w:szCs w:val="16"/>
        </w:rPr>
        <w:t xml:space="preserve"> (GSO)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Hardware (HA)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Heat Treat (HT)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Hoses (HO) </w:t>
      </w:r>
      <w:r w:rsidR="000C4ABC" w:rsidRPr="0091326D">
        <w:rPr>
          <w:rFonts w:ascii="Arial" w:hAnsi="Arial" w:cs="Arial"/>
          <w:sz w:val="16"/>
          <w:szCs w:val="16"/>
        </w:rPr>
        <w:fldChar w:fldCharType="begin">
          <w:ffData>
            <w:name w:val="Check1"/>
            <w:enabled/>
            <w:calcOnExit w:val="0"/>
            <w:checkBox>
              <w:sizeAuto/>
              <w:default w:val="0"/>
            </w:checkBox>
          </w:ffData>
        </w:fldChar>
      </w:r>
      <w:r w:rsidR="000C4ABC"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000C4ABC" w:rsidRPr="0091326D">
        <w:rPr>
          <w:rFonts w:ascii="Arial" w:hAnsi="Arial" w:cs="Arial"/>
          <w:sz w:val="16"/>
          <w:szCs w:val="16"/>
        </w:rPr>
        <w:fldChar w:fldCharType="end"/>
      </w:r>
      <w:r w:rsidR="000C4ABC" w:rsidRPr="0091326D">
        <w:rPr>
          <w:rFonts w:ascii="Arial" w:hAnsi="Arial" w:cs="Arial"/>
          <w:sz w:val="16"/>
          <w:szCs w:val="16"/>
        </w:rPr>
        <w:t xml:space="preserve"> Kitting Service (KT)</w:t>
      </w:r>
    </w:p>
    <w:p w14:paraId="446B05FE" w14:textId="490C1811" w:rsidR="000C4ABC" w:rsidRPr="0091326D" w:rsidRDefault="000C4ABC" w:rsidP="000C4ABC">
      <w:pPr>
        <w:spacing w:line="360" w:lineRule="auto"/>
        <w:rPr>
          <w:rFonts w:ascii="Arial" w:hAnsi="Arial" w:cs="Arial"/>
          <w:sz w:val="16"/>
          <w:szCs w:val="16"/>
        </w:rPr>
      </w:pP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Lab (LA)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Labels (LB)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Locking (LO)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Machined (MA)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Magnets (MG)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Maintenance (MN)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Misc/Sole (MI)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MRO</w:t>
      </w:r>
    </w:p>
    <w:p w14:paraId="4A696212" w14:textId="0F3E083E" w:rsidR="00153580" w:rsidRPr="0091326D" w:rsidRDefault="000C4ABC" w:rsidP="000C4ABC">
      <w:pPr>
        <w:spacing w:line="360" w:lineRule="auto"/>
        <w:rPr>
          <w:rFonts w:ascii="Arial" w:hAnsi="Arial" w:cs="Arial"/>
          <w:sz w:val="16"/>
          <w:szCs w:val="16"/>
        </w:rPr>
      </w:pP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Packaging (PA)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Pipes &amp; Fittings (PI)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Plastics (PL)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Plating/Coating (PC)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Raw Material (RM)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Safety (SF)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Service (SE)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Shims (SH)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Sorting (SO)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Springs (SP)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Tools (TO) </w:t>
      </w:r>
      <w:r w:rsidRPr="0091326D">
        <w:rPr>
          <w:rFonts w:ascii="Arial" w:hAnsi="Arial" w:cs="Arial"/>
          <w:sz w:val="16"/>
          <w:szCs w:val="16"/>
        </w:rPr>
        <w:fldChar w:fldCharType="begin">
          <w:ffData>
            <w:name w:val="Check1"/>
            <w:enabled/>
            <w:calcOnExit w:val="0"/>
            <w:checkBox>
              <w:sizeAuto/>
              <w:default w:val="0"/>
            </w:checkBox>
          </w:ffData>
        </w:fldChar>
      </w:r>
      <w:r w:rsidRPr="0091326D">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1326D">
        <w:rPr>
          <w:rFonts w:ascii="Arial" w:hAnsi="Arial" w:cs="Arial"/>
          <w:sz w:val="16"/>
          <w:szCs w:val="16"/>
        </w:rPr>
        <w:fldChar w:fldCharType="end"/>
      </w:r>
      <w:r w:rsidRPr="0091326D">
        <w:rPr>
          <w:rFonts w:ascii="Arial" w:hAnsi="Arial" w:cs="Arial"/>
          <w:sz w:val="16"/>
          <w:szCs w:val="16"/>
        </w:rPr>
        <w:t xml:space="preserve"> Valves &amp; Instrumentation (VI)</w:t>
      </w:r>
    </w:p>
    <w:p w14:paraId="58D30A8B" w14:textId="77777777" w:rsidR="00554A6E" w:rsidRPr="00CE2055" w:rsidRDefault="00554A6E" w:rsidP="00554A6E">
      <w:pPr>
        <w:spacing w:line="360" w:lineRule="auto"/>
        <w:rPr>
          <w:rFonts w:ascii="Arial" w:hAnsi="Arial" w:cs="Arial"/>
          <w:sz w:val="16"/>
          <w:szCs w:val="16"/>
        </w:rPr>
      </w:pPr>
      <w:r w:rsidRPr="00CE2055">
        <w:rPr>
          <w:rFonts w:ascii="Arial" w:hAnsi="Arial" w:cs="Arial"/>
          <w:sz w:val="16"/>
          <w:szCs w:val="16"/>
        </w:rPr>
        <w:t>Business Category:</w:t>
      </w:r>
    </w:p>
    <w:p w14:paraId="33484B8A" w14:textId="77777777" w:rsidR="00F13920" w:rsidRPr="00CE2055" w:rsidRDefault="00554A6E" w:rsidP="00F13920">
      <w:pPr>
        <w:rPr>
          <w:rFonts w:ascii="Calibri" w:eastAsia="Calibri" w:hAnsi="Calibri"/>
          <w:sz w:val="22"/>
          <w:szCs w:val="22"/>
        </w:rPr>
      </w:pPr>
      <w:r w:rsidRPr="00CE2055">
        <w:rPr>
          <w:rFonts w:ascii="Arial" w:hAnsi="Arial" w:cs="Arial"/>
          <w:sz w:val="16"/>
          <w:szCs w:val="16"/>
        </w:rPr>
        <w:fldChar w:fldCharType="begin">
          <w:ffData>
            <w:name w:val="Check1"/>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00F13920" w:rsidRPr="00CE2055">
        <w:rPr>
          <w:rFonts w:ascii="Arial" w:eastAsia="Calibri" w:hAnsi="Arial" w:cs="Arial"/>
          <w:sz w:val="21"/>
          <w:szCs w:val="21"/>
          <w:shd w:val="clear" w:color="auto" w:fill="FFFFFF"/>
        </w:rPr>
        <w:t xml:space="preserve"> </w:t>
      </w:r>
      <w:r w:rsidR="00F13920" w:rsidRPr="00CE2055">
        <w:rPr>
          <w:rFonts w:ascii="Arial" w:eastAsia="Calibri" w:hAnsi="Arial" w:cs="Arial"/>
          <w:sz w:val="16"/>
          <w:szCs w:val="16"/>
          <w:shd w:val="clear" w:color="auto" w:fill="FFFFFF"/>
        </w:rPr>
        <w:t xml:space="preserve">Foreign Owned (FO) </w:t>
      </w:r>
      <w:r w:rsidRPr="00CE2055">
        <w:rPr>
          <w:rFonts w:ascii="Arial" w:hAnsi="Arial" w:cs="Arial"/>
          <w:sz w:val="16"/>
          <w:szCs w:val="16"/>
        </w:rPr>
        <w:fldChar w:fldCharType="begin">
          <w:ffData>
            <w:name w:val="Check2"/>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F13920" w:rsidRPr="00CE2055">
        <w:rPr>
          <w:rFonts w:ascii="Arial" w:eastAsia="Calibri" w:hAnsi="Arial" w:cs="Arial"/>
          <w:sz w:val="16"/>
          <w:szCs w:val="16"/>
          <w:shd w:val="clear" w:color="auto" w:fill="FFFFFF"/>
        </w:rPr>
        <w:t>Large Business Concern (LC)</w:t>
      </w:r>
      <w:r w:rsidRPr="00CE2055">
        <w:rPr>
          <w:rFonts w:ascii="Arial" w:hAnsi="Arial" w:cs="Arial"/>
          <w:sz w:val="16"/>
          <w:szCs w:val="16"/>
        </w:rPr>
        <w:t xml:space="preserve">  </w:t>
      </w: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F13920" w:rsidRPr="00CE2055">
        <w:rPr>
          <w:rFonts w:ascii="Arial" w:eastAsia="Calibri" w:hAnsi="Arial" w:cs="Arial"/>
          <w:sz w:val="16"/>
          <w:szCs w:val="16"/>
          <w:shd w:val="clear" w:color="auto" w:fill="FFFFFF"/>
        </w:rPr>
        <w:t>Minority- Owned Business (MB)</w:t>
      </w:r>
    </w:p>
    <w:p w14:paraId="7786CD30" w14:textId="77777777" w:rsidR="00554A6E" w:rsidRPr="00CE2055" w:rsidRDefault="00554A6E" w:rsidP="00F13920">
      <w:pPr>
        <w:rPr>
          <w:rFonts w:ascii="Arial" w:hAnsi="Arial" w:cs="Arial"/>
          <w:sz w:val="16"/>
          <w:szCs w:val="16"/>
        </w:rPr>
      </w:pP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F13920" w:rsidRPr="00CE2055">
        <w:rPr>
          <w:rFonts w:ascii="Arial" w:eastAsia="Calibri" w:hAnsi="Arial" w:cs="Arial"/>
          <w:sz w:val="16"/>
          <w:szCs w:val="16"/>
          <w:shd w:val="clear" w:color="auto" w:fill="FFFFFF"/>
        </w:rPr>
        <w:t>Native American Owned</w:t>
      </w:r>
      <w:r w:rsidR="00824550" w:rsidRPr="00CE2055">
        <w:rPr>
          <w:rFonts w:ascii="Arial" w:eastAsia="Calibri" w:hAnsi="Arial" w:cs="Arial"/>
          <w:sz w:val="16"/>
          <w:szCs w:val="16"/>
          <w:shd w:val="clear" w:color="auto" w:fill="FFFFFF"/>
        </w:rPr>
        <w:t xml:space="preserve"> </w:t>
      </w:r>
      <w:r w:rsidR="00F13920" w:rsidRPr="00CE2055">
        <w:rPr>
          <w:rFonts w:ascii="Arial" w:eastAsia="Calibri" w:hAnsi="Arial" w:cs="Arial"/>
          <w:sz w:val="16"/>
          <w:szCs w:val="16"/>
          <w:shd w:val="clear" w:color="auto" w:fill="FFFFFF"/>
        </w:rPr>
        <w:t>(NO)</w:t>
      </w:r>
      <w:r w:rsidRPr="00CE2055">
        <w:rPr>
          <w:rFonts w:ascii="Arial" w:hAnsi="Arial" w:cs="Arial"/>
          <w:sz w:val="16"/>
          <w:szCs w:val="16"/>
        </w:rPr>
        <w:t xml:space="preserve">  </w:t>
      </w: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F13920" w:rsidRPr="00CE2055">
        <w:rPr>
          <w:rFonts w:ascii="Arial" w:eastAsia="Calibri" w:hAnsi="Arial" w:cs="Arial"/>
          <w:sz w:val="16"/>
          <w:szCs w:val="16"/>
          <w:shd w:val="clear" w:color="auto" w:fill="FFFFFF"/>
        </w:rPr>
        <w:t>Self-Certified Small Disadvantaged Business Concern</w:t>
      </w:r>
      <w:r w:rsidR="00824550" w:rsidRPr="00CE2055">
        <w:rPr>
          <w:rFonts w:ascii="Arial" w:eastAsia="Calibri" w:hAnsi="Arial" w:cs="Arial"/>
          <w:sz w:val="16"/>
          <w:szCs w:val="16"/>
          <w:shd w:val="clear" w:color="auto" w:fill="FFFFFF"/>
        </w:rPr>
        <w:t xml:space="preserve"> </w:t>
      </w:r>
      <w:r w:rsidR="00F13920" w:rsidRPr="00CE2055">
        <w:rPr>
          <w:rFonts w:ascii="Arial" w:eastAsia="Calibri" w:hAnsi="Arial" w:cs="Arial"/>
          <w:sz w:val="16"/>
          <w:szCs w:val="16"/>
          <w:shd w:val="clear" w:color="auto" w:fill="FFFFFF"/>
        </w:rPr>
        <w:t>(SD)</w:t>
      </w:r>
    </w:p>
    <w:p w14:paraId="097AA566" w14:textId="77777777" w:rsidR="00F13920" w:rsidRPr="00CE2055" w:rsidRDefault="00554A6E" w:rsidP="00F13920">
      <w:pPr>
        <w:rPr>
          <w:rFonts w:ascii="Arial" w:eastAsia="Calibri" w:hAnsi="Arial" w:cs="Arial"/>
          <w:sz w:val="21"/>
          <w:szCs w:val="21"/>
          <w:shd w:val="clear" w:color="auto" w:fill="FFFFFF"/>
        </w:rPr>
      </w:pPr>
      <w:r w:rsidRPr="00CE2055">
        <w:rPr>
          <w:rFonts w:ascii="Arial" w:hAnsi="Arial" w:cs="Arial"/>
          <w:sz w:val="16"/>
          <w:szCs w:val="16"/>
        </w:rPr>
        <w:fldChar w:fldCharType="begin">
          <w:ffData>
            <w:name w:val="Check1"/>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00F13920" w:rsidRPr="00CE2055">
        <w:rPr>
          <w:rFonts w:ascii="Arial" w:eastAsia="Calibri" w:hAnsi="Arial" w:cs="Arial"/>
          <w:sz w:val="21"/>
          <w:szCs w:val="21"/>
          <w:shd w:val="clear" w:color="auto" w:fill="FFFFFF"/>
        </w:rPr>
        <w:t xml:space="preserve"> </w:t>
      </w:r>
      <w:r w:rsidR="00F13920" w:rsidRPr="00CE2055">
        <w:rPr>
          <w:rFonts w:ascii="Arial" w:eastAsia="Calibri" w:hAnsi="Arial" w:cs="Arial"/>
          <w:sz w:val="16"/>
          <w:szCs w:val="16"/>
          <w:shd w:val="clear" w:color="auto" w:fill="FFFFFF"/>
        </w:rPr>
        <w:t>Service-Disabled Veteran-Owned Small Business Concern</w:t>
      </w:r>
      <w:r w:rsidR="00824550" w:rsidRPr="00CE2055">
        <w:rPr>
          <w:rFonts w:ascii="Arial" w:eastAsia="Calibri" w:hAnsi="Arial" w:cs="Arial"/>
          <w:sz w:val="16"/>
          <w:szCs w:val="16"/>
          <w:shd w:val="clear" w:color="auto" w:fill="FFFFFF"/>
        </w:rPr>
        <w:t xml:space="preserve"> </w:t>
      </w:r>
      <w:r w:rsidR="00F13920" w:rsidRPr="00CE2055">
        <w:rPr>
          <w:rFonts w:ascii="Arial" w:eastAsia="Calibri" w:hAnsi="Arial" w:cs="Arial"/>
          <w:sz w:val="16"/>
          <w:szCs w:val="16"/>
          <w:shd w:val="clear" w:color="auto" w:fill="FFFFFF"/>
        </w:rPr>
        <w:t>(SV)</w:t>
      </w:r>
      <w:r w:rsidRPr="00CE2055">
        <w:rPr>
          <w:rFonts w:ascii="Arial" w:hAnsi="Arial" w:cs="Arial"/>
          <w:sz w:val="16"/>
          <w:szCs w:val="16"/>
        </w:rPr>
        <w:t xml:space="preserve">  </w:t>
      </w:r>
      <w:r w:rsidRPr="00CE2055">
        <w:rPr>
          <w:rFonts w:ascii="Arial" w:hAnsi="Arial" w:cs="Arial"/>
          <w:sz w:val="16"/>
          <w:szCs w:val="16"/>
        </w:rPr>
        <w:fldChar w:fldCharType="begin">
          <w:ffData>
            <w:name w:val="Check2"/>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F13920" w:rsidRPr="00CE2055">
        <w:rPr>
          <w:rFonts w:ascii="Arial" w:eastAsia="Calibri" w:hAnsi="Arial" w:cs="Arial"/>
          <w:sz w:val="16"/>
          <w:szCs w:val="16"/>
          <w:shd w:val="clear" w:color="auto" w:fill="FFFFFF"/>
        </w:rPr>
        <w:t>Small Business Concern</w:t>
      </w:r>
      <w:r w:rsidR="00824550" w:rsidRPr="00CE2055">
        <w:rPr>
          <w:rFonts w:ascii="Arial" w:eastAsia="Calibri" w:hAnsi="Arial" w:cs="Arial"/>
          <w:sz w:val="16"/>
          <w:szCs w:val="16"/>
          <w:shd w:val="clear" w:color="auto" w:fill="FFFFFF"/>
        </w:rPr>
        <w:t xml:space="preserve"> </w:t>
      </w:r>
      <w:r w:rsidR="00F13920" w:rsidRPr="00CE2055">
        <w:rPr>
          <w:rFonts w:ascii="Arial" w:eastAsia="Calibri" w:hAnsi="Arial" w:cs="Arial"/>
          <w:sz w:val="16"/>
          <w:szCs w:val="16"/>
          <w:shd w:val="clear" w:color="auto" w:fill="FFFFFF"/>
        </w:rPr>
        <w:t>(SB)</w:t>
      </w:r>
    </w:p>
    <w:p w14:paraId="4127F061" w14:textId="77777777" w:rsidR="00824550" w:rsidRPr="00CE2055" w:rsidRDefault="00554A6E" w:rsidP="00824550">
      <w:pPr>
        <w:rPr>
          <w:rFonts w:ascii="Calibri" w:eastAsia="Calibri" w:hAnsi="Calibri"/>
          <w:sz w:val="22"/>
          <w:szCs w:val="22"/>
        </w:rPr>
      </w:pP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00824550" w:rsidRPr="00CE2055">
        <w:rPr>
          <w:rFonts w:ascii="Arial" w:eastAsia="Calibri" w:hAnsi="Arial" w:cs="Arial"/>
          <w:sz w:val="21"/>
          <w:szCs w:val="21"/>
          <w:shd w:val="clear" w:color="auto" w:fill="FFFFFF"/>
        </w:rPr>
        <w:t xml:space="preserve"> </w:t>
      </w:r>
      <w:r w:rsidR="00824550" w:rsidRPr="00CE2055">
        <w:rPr>
          <w:rFonts w:ascii="Arial" w:eastAsia="Calibri" w:hAnsi="Arial" w:cs="Arial"/>
          <w:sz w:val="16"/>
          <w:szCs w:val="16"/>
          <w:shd w:val="clear" w:color="auto" w:fill="FFFFFF"/>
        </w:rPr>
        <w:t>Veteran-Owned Large Business (VL)</w:t>
      </w:r>
      <w:r w:rsidRPr="00CE2055">
        <w:rPr>
          <w:rFonts w:ascii="Arial" w:hAnsi="Arial" w:cs="Arial"/>
          <w:sz w:val="16"/>
          <w:szCs w:val="16"/>
        </w:rPr>
        <w:t xml:space="preserve">  </w:t>
      </w: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824550" w:rsidRPr="00CE2055">
        <w:rPr>
          <w:rFonts w:ascii="Arial" w:eastAsia="Calibri" w:hAnsi="Arial" w:cs="Arial"/>
          <w:sz w:val="16"/>
          <w:szCs w:val="16"/>
          <w:shd w:val="clear" w:color="auto" w:fill="FFFFFF"/>
        </w:rPr>
        <w:t>Veteran-Owned Small Business Concern (VS)</w:t>
      </w:r>
    </w:p>
    <w:p w14:paraId="343D872A" w14:textId="77777777" w:rsidR="00824550" w:rsidRPr="00CE2055" w:rsidRDefault="00554A6E" w:rsidP="00824550">
      <w:pPr>
        <w:rPr>
          <w:rFonts w:ascii="Arial" w:eastAsia="Calibri" w:hAnsi="Arial" w:cs="Arial"/>
          <w:sz w:val="21"/>
          <w:szCs w:val="21"/>
          <w:shd w:val="clear" w:color="auto" w:fill="FFFFFF"/>
        </w:rPr>
      </w:pP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824550" w:rsidRPr="00CE2055">
        <w:rPr>
          <w:rFonts w:ascii="Arial" w:eastAsia="Calibri" w:hAnsi="Arial" w:cs="Arial"/>
          <w:sz w:val="16"/>
          <w:szCs w:val="16"/>
          <w:shd w:val="clear" w:color="auto" w:fill="FFFFFF"/>
        </w:rPr>
        <w:t xml:space="preserve">Woman-Owned Large Business (WL) </w:t>
      </w: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824550" w:rsidRPr="00CE2055">
        <w:rPr>
          <w:rFonts w:ascii="Arial" w:eastAsia="Calibri" w:hAnsi="Arial" w:cs="Arial"/>
          <w:sz w:val="16"/>
          <w:szCs w:val="16"/>
          <w:shd w:val="clear" w:color="auto" w:fill="FFFFFF"/>
        </w:rPr>
        <w:t>Woman- Owned Small Business Concern (WS)</w:t>
      </w:r>
    </w:p>
    <w:p w14:paraId="37772C80" w14:textId="77777777" w:rsidR="00554A6E" w:rsidRPr="00CE2055" w:rsidRDefault="00554A6E" w:rsidP="00F13920">
      <w:pPr>
        <w:rPr>
          <w:rFonts w:ascii="Arial" w:hAnsi="Arial" w:cs="Arial"/>
          <w:sz w:val="16"/>
          <w:szCs w:val="16"/>
        </w:rPr>
      </w:pPr>
      <w:r w:rsidRPr="00CE2055">
        <w:rPr>
          <w:rFonts w:ascii="Arial" w:hAnsi="Arial" w:cs="Arial"/>
          <w:sz w:val="16"/>
          <w:szCs w:val="16"/>
        </w:rPr>
        <w:fldChar w:fldCharType="begin">
          <w:ffData>
            <w:name w:val="Check3"/>
            <w:enabled/>
            <w:calcOnExit w:val="0"/>
            <w:checkBox>
              <w:sizeAuto/>
              <w:default w:val="0"/>
            </w:checkBox>
          </w:ffData>
        </w:fldChar>
      </w:r>
      <w:r w:rsidRPr="00CE2055">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CE2055">
        <w:rPr>
          <w:rFonts w:ascii="Arial" w:hAnsi="Arial" w:cs="Arial"/>
          <w:sz w:val="16"/>
          <w:szCs w:val="16"/>
        </w:rPr>
        <w:fldChar w:fldCharType="end"/>
      </w:r>
      <w:r w:rsidRPr="00CE2055">
        <w:rPr>
          <w:rFonts w:ascii="Arial" w:hAnsi="Arial" w:cs="Arial"/>
          <w:sz w:val="16"/>
          <w:szCs w:val="16"/>
        </w:rPr>
        <w:t xml:space="preserve"> </w:t>
      </w:r>
      <w:r w:rsidR="00824550" w:rsidRPr="00CE2055">
        <w:rPr>
          <w:rFonts w:ascii="Arial" w:eastAsia="Calibri" w:hAnsi="Arial" w:cs="Arial"/>
          <w:sz w:val="16"/>
          <w:szCs w:val="16"/>
          <w:shd w:val="clear" w:color="auto" w:fill="FFFFFF"/>
        </w:rPr>
        <w:t>Historically Underutilized Zone (HUB Zone) Small Business (HZ)</w:t>
      </w:r>
    </w:p>
    <w:p w14:paraId="71F306F5" w14:textId="77777777" w:rsidR="00554A6E" w:rsidRDefault="00554A6E">
      <w:pPr>
        <w:spacing w:line="360" w:lineRule="auto"/>
        <w:rPr>
          <w:rFonts w:ascii="Arial" w:hAnsi="Arial" w:cs="Arial"/>
          <w:sz w:val="16"/>
          <w:szCs w:val="16"/>
        </w:rPr>
      </w:pPr>
    </w:p>
    <w:p w14:paraId="135EEAC1" w14:textId="77777777" w:rsidR="00177E6A" w:rsidRPr="005B4608" w:rsidRDefault="00177E6A">
      <w:pPr>
        <w:spacing w:line="360" w:lineRule="auto"/>
        <w:rPr>
          <w:rFonts w:ascii="Arial" w:hAnsi="Arial" w:cs="Arial"/>
          <w:sz w:val="16"/>
          <w:szCs w:val="16"/>
        </w:rPr>
      </w:pPr>
      <w:r w:rsidRPr="005B4608">
        <w:rPr>
          <w:rFonts w:ascii="Arial" w:hAnsi="Arial" w:cs="Arial"/>
          <w:sz w:val="16"/>
          <w:szCs w:val="16"/>
        </w:rPr>
        <w:t>Regulatory Support Capability:</w:t>
      </w:r>
    </w:p>
    <w:p w14:paraId="3B60AA6E" w14:textId="77777777" w:rsidR="005334B9" w:rsidRPr="005B4608" w:rsidRDefault="005334B9" w:rsidP="005334B9">
      <w:pPr>
        <w:spacing w:line="360" w:lineRule="auto"/>
        <w:rPr>
          <w:rFonts w:ascii="Arial" w:hAnsi="Arial" w:cs="Arial"/>
          <w:sz w:val="16"/>
          <w:szCs w:val="16"/>
        </w:rPr>
      </w:pPr>
      <w:r w:rsidRPr="005B4608">
        <w:rPr>
          <w:rFonts w:ascii="Arial" w:hAnsi="Arial" w:cs="Arial"/>
          <w:sz w:val="16"/>
          <w:szCs w:val="16"/>
        </w:rPr>
        <w:fldChar w:fldCharType="begin">
          <w:ffData>
            <w:name w:val="Check1"/>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DFARS 252.225-7009</w:t>
      </w:r>
      <w:r>
        <w:rPr>
          <w:rFonts w:ascii="Arial" w:hAnsi="Arial" w:cs="Arial"/>
          <w:sz w:val="16"/>
          <w:szCs w:val="16"/>
        </w:rPr>
        <w:t xml:space="preserve"> </w:t>
      </w:r>
      <w:r w:rsidRPr="005B4608">
        <w:rPr>
          <w:rFonts w:ascii="Arial" w:hAnsi="Arial" w:cs="Arial"/>
          <w:sz w:val="16"/>
          <w:szCs w:val="16"/>
        </w:rPr>
        <w:t xml:space="preserve"> </w:t>
      </w:r>
      <w:r w:rsidRPr="005B4608">
        <w:rPr>
          <w:rFonts w:ascii="Arial" w:hAnsi="Arial" w:cs="Arial"/>
          <w:sz w:val="16"/>
          <w:szCs w:val="16"/>
        </w:rPr>
        <w:fldChar w:fldCharType="begin">
          <w:ffData>
            <w:name w:val="Check2"/>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ITAR</w:t>
      </w:r>
      <w:r>
        <w:rPr>
          <w:rFonts w:ascii="Arial" w:hAnsi="Arial" w:cs="Arial"/>
          <w:sz w:val="16"/>
          <w:szCs w:val="16"/>
        </w:rPr>
        <w:t xml:space="preserve">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RoHS/WEEE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REACH</w:t>
      </w:r>
      <w:r>
        <w:rPr>
          <w:rFonts w:ascii="Arial" w:hAnsi="Arial" w:cs="Arial"/>
          <w:sz w:val="16"/>
          <w:szCs w:val="16"/>
        </w:rPr>
        <w:t xml:space="preserve">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Dodd-Frank DRC 3TG Conflict Mineral Free</w:t>
      </w:r>
    </w:p>
    <w:p w14:paraId="06772045" w14:textId="77777777" w:rsidR="005334B9" w:rsidRDefault="005334B9" w:rsidP="005334B9">
      <w:pPr>
        <w:spacing w:line="360" w:lineRule="auto"/>
        <w:rPr>
          <w:rFonts w:ascii="Arial" w:hAnsi="Arial" w:cs="Arial"/>
          <w:sz w:val="16"/>
          <w:szCs w:val="16"/>
        </w:rPr>
      </w:pPr>
      <w:r w:rsidRPr="005B4608">
        <w:rPr>
          <w:rFonts w:ascii="Arial" w:hAnsi="Arial" w:cs="Arial"/>
          <w:sz w:val="16"/>
          <w:szCs w:val="16"/>
        </w:rPr>
        <w:fldChar w:fldCharType="begin">
          <w:ffData>
            <w:name w:val="Check1"/>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CE</w:t>
      </w:r>
      <w:r w:rsidRPr="005B4608">
        <w:rPr>
          <w:rFonts w:ascii="Arial" w:hAnsi="Arial" w:cs="Arial"/>
          <w:sz w:val="16"/>
          <w:szCs w:val="16"/>
        </w:rPr>
        <w:t xml:space="preserve"> </w:t>
      </w:r>
      <w:r>
        <w:rPr>
          <w:rFonts w:ascii="Arial" w:hAnsi="Arial" w:cs="Arial"/>
          <w:sz w:val="16"/>
          <w:szCs w:val="16"/>
        </w:rPr>
        <w:t xml:space="preserve"> </w:t>
      </w:r>
      <w:r w:rsidRPr="005B4608">
        <w:rPr>
          <w:rFonts w:ascii="Arial" w:hAnsi="Arial" w:cs="Arial"/>
          <w:sz w:val="16"/>
          <w:szCs w:val="16"/>
        </w:rPr>
        <w:fldChar w:fldCharType="begin">
          <w:ffData>
            <w:name w:val="Check2"/>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CCC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ATEX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sidRPr="005B4608">
        <w:rPr>
          <w:rFonts w:ascii="Arial" w:hAnsi="Arial" w:cs="Arial"/>
          <w:sz w:val="16"/>
          <w:szCs w:val="16"/>
        </w:rPr>
        <w:t xml:space="preserve"> </w:t>
      </w:r>
      <w:r>
        <w:rPr>
          <w:rFonts w:ascii="Arial" w:hAnsi="Arial" w:cs="Arial"/>
          <w:sz w:val="16"/>
          <w:szCs w:val="16"/>
        </w:rPr>
        <w:t xml:space="preserve">PED </w:t>
      </w:r>
      <w:r w:rsidRPr="005B4608">
        <w:rPr>
          <w:rFonts w:ascii="Arial" w:hAnsi="Arial" w:cs="Arial"/>
          <w:sz w:val="16"/>
          <w:szCs w:val="16"/>
        </w:rPr>
        <w:t xml:space="preserve">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 xml:space="preserve"> GOST-R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 xml:space="preserve"> UL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 xml:space="preserve"> ETL  </w:t>
      </w:r>
      <w:r w:rsidRPr="005B4608">
        <w:rPr>
          <w:rFonts w:ascii="Arial" w:hAnsi="Arial" w:cs="Arial"/>
          <w:sz w:val="16"/>
          <w:szCs w:val="16"/>
        </w:rPr>
        <w:fldChar w:fldCharType="begin">
          <w:ffData>
            <w:name w:val="Check3"/>
            <w:enabled/>
            <w:calcOnExit w:val="0"/>
            <w:checkBox>
              <w:sizeAuto/>
              <w:default w:val="0"/>
            </w:checkBox>
          </w:ffData>
        </w:fldChar>
      </w:r>
      <w:r w:rsidRPr="005B4608">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5B4608">
        <w:rPr>
          <w:rFonts w:ascii="Arial" w:hAnsi="Arial" w:cs="Arial"/>
          <w:sz w:val="16"/>
          <w:szCs w:val="16"/>
        </w:rPr>
        <w:fldChar w:fldCharType="end"/>
      </w:r>
      <w:r>
        <w:rPr>
          <w:rFonts w:ascii="Arial" w:hAnsi="Arial" w:cs="Arial"/>
          <w:sz w:val="16"/>
          <w:szCs w:val="16"/>
        </w:rPr>
        <w:t xml:space="preserve"> California Prop 65</w:t>
      </w:r>
    </w:p>
    <w:p w14:paraId="231DB688" w14:textId="3DE44F1A" w:rsidR="00177E6A" w:rsidRPr="005B4608" w:rsidRDefault="00177E6A">
      <w:pPr>
        <w:spacing w:line="360" w:lineRule="auto"/>
        <w:rPr>
          <w:rFonts w:ascii="Arial" w:hAnsi="Arial" w:cs="Arial"/>
          <w:sz w:val="16"/>
          <w:szCs w:val="16"/>
        </w:rPr>
      </w:pPr>
      <w:r w:rsidRPr="005B4608">
        <w:rPr>
          <w:rFonts w:ascii="Arial" w:hAnsi="Arial" w:cs="Arial"/>
          <w:sz w:val="16"/>
          <w:szCs w:val="16"/>
        </w:rPr>
        <w:t>Years in Business:</w:t>
      </w:r>
      <w:r w:rsidRPr="005B4608">
        <w:rPr>
          <w:rFonts w:ascii="Arial" w:hAnsi="Arial" w:cs="Arial"/>
          <w:sz w:val="16"/>
          <w:szCs w:val="16"/>
        </w:rPr>
        <w:tab/>
      </w:r>
      <w:r w:rsidRPr="005B4608">
        <w:rPr>
          <w:rFonts w:ascii="Arial" w:hAnsi="Arial" w:cs="Arial"/>
          <w:sz w:val="16"/>
          <w:szCs w:val="16"/>
        </w:rPr>
        <w:fldChar w:fldCharType="begin">
          <w:ffData>
            <w:name w:val=""/>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Product/Service at this Facility:</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45F0537A" w14:textId="77777777" w:rsidR="00177E6A" w:rsidRPr="005B4608" w:rsidRDefault="00177E6A">
      <w:pPr>
        <w:spacing w:line="360" w:lineRule="auto"/>
        <w:rPr>
          <w:rFonts w:ascii="Arial" w:hAnsi="Arial" w:cs="Arial"/>
          <w:sz w:val="16"/>
          <w:szCs w:val="16"/>
        </w:rPr>
      </w:pPr>
      <w:r w:rsidRPr="005B4608">
        <w:rPr>
          <w:rFonts w:ascii="Arial" w:hAnsi="Arial" w:cs="Arial"/>
          <w:sz w:val="16"/>
          <w:szCs w:val="16"/>
        </w:rPr>
        <w:t>Military/Aerospace:</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Commercial:</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ab/>
        <w:t>Other:</w:t>
      </w:r>
      <w:r w:rsidRPr="005B4608">
        <w:rPr>
          <w:rFonts w:ascii="Arial" w:hAnsi="Arial" w:cs="Arial"/>
          <w:sz w:val="16"/>
          <w:szCs w:val="16"/>
        </w:rPr>
        <w:tab/>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2FBF4185" w14:textId="77777777" w:rsidR="00177E6A" w:rsidRPr="005B4608" w:rsidRDefault="00177E6A">
      <w:pPr>
        <w:rPr>
          <w:rFonts w:ascii="Arial" w:hAnsi="Arial" w:cs="Arial"/>
          <w:sz w:val="16"/>
          <w:szCs w:val="16"/>
          <w:u w:val="single"/>
        </w:rPr>
      </w:pPr>
      <w:r w:rsidRPr="005B4608">
        <w:rPr>
          <w:rFonts w:ascii="Arial" w:hAnsi="Arial" w:cs="Arial"/>
          <w:sz w:val="16"/>
          <w:szCs w:val="16"/>
          <w:u w:val="single"/>
        </w:rPr>
        <w:t>Personnel Totals</w:t>
      </w:r>
    </w:p>
    <w:p w14:paraId="574148C2" w14:textId="77777777" w:rsidR="00177E6A" w:rsidRPr="005B4608" w:rsidRDefault="00177E6A">
      <w:pPr>
        <w:spacing w:line="360" w:lineRule="auto"/>
        <w:rPr>
          <w:rFonts w:ascii="Arial" w:hAnsi="Arial" w:cs="Arial"/>
          <w:sz w:val="16"/>
          <w:szCs w:val="16"/>
        </w:rPr>
      </w:pPr>
      <w:r w:rsidRPr="005B4608">
        <w:rPr>
          <w:rFonts w:ascii="Arial" w:hAnsi="Arial" w:cs="Arial"/>
          <w:sz w:val="16"/>
          <w:szCs w:val="16"/>
        </w:rPr>
        <w:t xml:space="preserve">Company: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Management: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Engineering: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Production: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Quality: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7E911237" w14:textId="77777777" w:rsidR="00177E6A" w:rsidRPr="005B4608" w:rsidRDefault="00177E6A">
      <w:pPr>
        <w:spacing w:line="360" w:lineRule="auto"/>
        <w:rPr>
          <w:rFonts w:ascii="Arial" w:hAnsi="Arial" w:cs="Arial"/>
          <w:sz w:val="16"/>
          <w:szCs w:val="16"/>
        </w:rPr>
      </w:pPr>
      <w:r w:rsidRPr="005B4608">
        <w:rPr>
          <w:rFonts w:ascii="Arial" w:hAnsi="Arial" w:cs="Arial"/>
          <w:sz w:val="16"/>
          <w:szCs w:val="16"/>
        </w:rPr>
        <w:t xml:space="preserve">Union Shop (Y/N):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 xml:space="preserve">If “Y” Provide Contract Expiration Date: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p>
    <w:p w14:paraId="1E74BCB9" w14:textId="77777777" w:rsidR="00177E6A" w:rsidRPr="005B4608" w:rsidRDefault="00177E6A">
      <w:pPr>
        <w:spacing w:line="360" w:lineRule="auto"/>
        <w:rPr>
          <w:rFonts w:ascii="Arial" w:hAnsi="Arial" w:cs="Arial"/>
          <w:b/>
          <w:bCs/>
          <w:sz w:val="16"/>
          <w:szCs w:val="16"/>
        </w:rPr>
      </w:pPr>
      <w:r w:rsidRPr="005B4608">
        <w:rPr>
          <w:rFonts w:ascii="Arial" w:hAnsi="Arial" w:cs="Arial"/>
          <w:sz w:val="16"/>
          <w:szCs w:val="16"/>
        </w:rPr>
        <w:t xml:space="preserve">Plant Area: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 xml:space="preserve">Capacity Utilization %: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tab/>
        <w:t xml:space="preserve">Number of shifts: </w:t>
      </w:r>
      <w:r w:rsidRPr="005B4608">
        <w:rPr>
          <w:rFonts w:ascii="Arial" w:hAnsi="Arial" w:cs="Arial"/>
          <w:sz w:val="16"/>
          <w:szCs w:val="16"/>
        </w:rPr>
        <w:fldChar w:fldCharType="begin">
          <w:ffData>
            <w:name w:val="Text6"/>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p>
    <w:p w14:paraId="7F78B8AE" w14:textId="77777777" w:rsidR="00177E6A" w:rsidRPr="005B4608" w:rsidRDefault="00177E6A">
      <w:pPr>
        <w:pStyle w:val="PlainText"/>
        <w:rPr>
          <w:rFonts w:ascii="Arial" w:hAnsi="Arial" w:cs="Arial"/>
          <w:sz w:val="16"/>
          <w:szCs w:val="16"/>
          <w:u w:val="single"/>
        </w:rPr>
      </w:pPr>
      <w:r w:rsidRPr="005B4608">
        <w:rPr>
          <w:rFonts w:ascii="Arial" w:hAnsi="Arial" w:cs="Arial"/>
          <w:sz w:val="16"/>
          <w:szCs w:val="16"/>
          <w:u w:val="single"/>
        </w:rPr>
        <w:t>Trading Company Information (If Applicable)</w:t>
      </w:r>
    </w:p>
    <w:p w14:paraId="5551E33F" w14:textId="77777777" w:rsidR="00177E6A" w:rsidRPr="005B4608" w:rsidRDefault="00177E6A">
      <w:pPr>
        <w:pStyle w:val="Heading1"/>
        <w:spacing w:line="360" w:lineRule="auto"/>
        <w:rPr>
          <w:rFonts w:ascii="Arial" w:hAnsi="Arial" w:cs="Arial"/>
          <w:sz w:val="16"/>
          <w:szCs w:val="16"/>
        </w:rPr>
      </w:pPr>
      <w:r w:rsidRPr="005B4608">
        <w:rPr>
          <w:rFonts w:ascii="Arial" w:hAnsi="Arial" w:cs="Arial"/>
          <w:sz w:val="16"/>
          <w:szCs w:val="16"/>
        </w:rPr>
        <w:tab/>
      </w:r>
      <w:r w:rsidRPr="005B4608">
        <w:rPr>
          <w:rFonts w:ascii="Arial" w:hAnsi="Arial" w:cs="Arial"/>
          <w:b w:val="0"/>
          <w:bCs w:val="0"/>
          <w:sz w:val="16"/>
          <w:szCs w:val="16"/>
        </w:rPr>
        <w:t>Company Name</w:t>
      </w:r>
      <w:r w:rsidRPr="005B4608">
        <w:rPr>
          <w:rFonts w:ascii="Arial" w:hAnsi="Arial" w:cs="Arial"/>
          <w:sz w:val="16"/>
          <w:szCs w:val="16"/>
        </w:rPr>
        <w:t xml:space="preserve">: </w:t>
      </w:r>
      <w:r w:rsidRPr="005B4608">
        <w:rPr>
          <w:rFonts w:ascii="Arial" w:hAnsi="Arial" w:cs="Arial"/>
          <w:sz w:val="16"/>
          <w:szCs w:val="16"/>
        </w:rPr>
        <w:fldChar w:fldCharType="begin">
          <w:ffData>
            <w:name w:val="Text2"/>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4187C16D" w14:textId="77777777" w:rsidR="00177E6A" w:rsidRPr="005B4608" w:rsidRDefault="00177E6A">
      <w:pPr>
        <w:spacing w:line="360" w:lineRule="auto"/>
        <w:rPr>
          <w:rFonts w:ascii="Arial" w:hAnsi="Arial" w:cs="Arial"/>
          <w:sz w:val="16"/>
          <w:szCs w:val="16"/>
        </w:rPr>
      </w:pPr>
      <w:r w:rsidRPr="005B4608">
        <w:rPr>
          <w:rFonts w:ascii="Arial" w:hAnsi="Arial" w:cs="Arial"/>
          <w:sz w:val="16"/>
          <w:szCs w:val="16"/>
        </w:rPr>
        <w:t xml:space="preserve">Address: </w:t>
      </w:r>
      <w:r w:rsidRPr="005B4608">
        <w:rPr>
          <w:rFonts w:ascii="Arial" w:hAnsi="Arial" w:cs="Arial"/>
          <w:sz w:val="16"/>
          <w:szCs w:val="16"/>
        </w:rPr>
        <w:fldChar w:fldCharType="begin">
          <w:ffData>
            <w:name w:val="Text2"/>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City</w:t>
      </w:r>
      <w:r w:rsidRPr="005B4608">
        <w:rPr>
          <w:rFonts w:ascii="Arial" w:hAnsi="Arial" w:cs="Arial"/>
          <w:b/>
          <w:bCs/>
          <w:sz w:val="16"/>
          <w:szCs w:val="16"/>
        </w:rPr>
        <w:t xml:space="preserve">, </w:t>
      </w:r>
      <w:r w:rsidRPr="005B4608">
        <w:rPr>
          <w:rFonts w:ascii="Arial" w:hAnsi="Arial" w:cs="Arial"/>
          <w:bCs/>
          <w:sz w:val="16"/>
          <w:szCs w:val="16"/>
        </w:rPr>
        <w:t>State, Zip</w:t>
      </w:r>
      <w:r w:rsidRPr="005B4608">
        <w:rPr>
          <w:rFonts w:ascii="Arial" w:hAnsi="Arial" w:cs="Arial"/>
          <w:b/>
          <w:bCs/>
          <w:sz w:val="16"/>
          <w:szCs w:val="16"/>
        </w:rPr>
        <w:t xml:space="preserve">: </w:t>
      </w:r>
      <w:r w:rsidRPr="005B4608">
        <w:rPr>
          <w:rFonts w:ascii="Arial" w:hAnsi="Arial" w:cs="Arial"/>
          <w:sz w:val="16"/>
          <w:szCs w:val="16"/>
        </w:rPr>
        <w:fldChar w:fldCharType="begin">
          <w:ffData>
            <w:name w:val="Text3"/>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99"/>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w:t>
      </w:r>
      <w:r w:rsidRPr="005B4608">
        <w:rPr>
          <w:rFonts w:ascii="Arial" w:hAnsi="Arial" w:cs="Arial"/>
          <w:sz w:val="16"/>
          <w:szCs w:val="16"/>
        </w:rPr>
        <w:fldChar w:fldCharType="begin">
          <w:ffData>
            <w:name w:val="Text100"/>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10144EC3" w14:textId="77777777" w:rsidR="00177E6A" w:rsidRPr="005B4608" w:rsidRDefault="00177E6A">
      <w:pPr>
        <w:pStyle w:val="Footer"/>
        <w:tabs>
          <w:tab w:val="clear" w:pos="4320"/>
          <w:tab w:val="clear" w:pos="8640"/>
        </w:tabs>
        <w:spacing w:line="360" w:lineRule="auto"/>
        <w:rPr>
          <w:rFonts w:ascii="Arial" w:hAnsi="Arial" w:cs="Arial"/>
          <w:i/>
          <w:iCs/>
          <w:sz w:val="16"/>
          <w:szCs w:val="16"/>
        </w:rPr>
      </w:pPr>
      <w:r w:rsidRPr="005B4608">
        <w:rPr>
          <w:rFonts w:ascii="Arial" w:hAnsi="Arial" w:cs="Arial"/>
          <w:sz w:val="16"/>
          <w:szCs w:val="16"/>
        </w:rPr>
        <w:t xml:space="preserve">Phone Number: </w:t>
      </w:r>
      <w:r w:rsidRPr="005B4608">
        <w:rPr>
          <w:rFonts w:ascii="Arial" w:hAnsi="Arial" w:cs="Arial"/>
          <w:sz w:val="16"/>
          <w:szCs w:val="16"/>
        </w:rPr>
        <w:fldChar w:fldCharType="begin">
          <w:ffData>
            <w:name w:val="Text4"/>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Fax Number: </w:t>
      </w:r>
      <w:r w:rsidRPr="005B4608">
        <w:rPr>
          <w:rFonts w:ascii="Arial" w:hAnsi="Arial" w:cs="Arial"/>
          <w:sz w:val="16"/>
          <w:szCs w:val="16"/>
        </w:rPr>
        <w:fldChar w:fldCharType="begin">
          <w:ffData>
            <w:name w:val="Text5"/>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Email Address: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761E5259" w14:textId="77777777" w:rsidR="00177E6A" w:rsidRPr="005328A5" w:rsidRDefault="00177E6A">
      <w:pPr>
        <w:pStyle w:val="GEContact"/>
        <w:suppressAutoHyphens w:val="0"/>
        <w:spacing w:line="240" w:lineRule="auto"/>
        <w:rPr>
          <w:rFonts w:ascii="Arial" w:eastAsia="Times New Roman" w:hAnsi="Arial" w:cs="Arial"/>
          <w:kern w:val="0"/>
          <w:szCs w:val="36"/>
        </w:rPr>
      </w:pPr>
    </w:p>
    <w:p w14:paraId="044A136D" w14:textId="77777777" w:rsidR="00125C46" w:rsidRPr="005328A5" w:rsidRDefault="00125C46" w:rsidP="004474A5">
      <w:pPr>
        <w:rPr>
          <w:rFonts w:ascii="Arial" w:hAnsi="Arial" w:cs="Arial"/>
          <w:b/>
          <w:bCs/>
          <w:sz w:val="18"/>
          <w:szCs w:val="22"/>
          <w:u w:val="single"/>
        </w:rPr>
      </w:pPr>
    </w:p>
    <w:p w14:paraId="28D7F013" w14:textId="77777777" w:rsidR="004474A5" w:rsidRPr="004A03F1" w:rsidRDefault="004474A5" w:rsidP="004474A5">
      <w:pPr>
        <w:rPr>
          <w:b/>
          <w:bCs/>
        </w:rPr>
      </w:pPr>
      <w:r w:rsidRPr="004A03F1">
        <w:rPr>
          <w:rFonts w:ascii="Arial" w:hAnsi="Arial" w:cs="Arial"/>
          <w:b/>
          <w:bCs/>
          <w:sz w:val="20"/>
          <w:u w:val="single"/>
        </w:rPr>
        <w:t>II. ITAR (International Traffic in Arms Regulation) / CDG (Canadian Controlled Goods Directorate) Registration Status Declaration</w:t>
      </w:r>
    </w:p>
    <w:p w14:paraId="7F21DA92" w14:textId="77777777" w:rsidR="004474A5" w:rsidRDefault="004474A5" w:rsidP="004474A5">
      <w:pPr>
        <w:rPr>
          <w:rFonts w:ascii="Arial" w:hAnsi="Arial" w:cs="Arial"/>
          <w:sz w:val="10"/>
        </w:rPr>
      </w:pPr>
    </w:p>
    <w:p w14:paraId="50CB12CB" w14:textId="77777777" w:rsidR="004474A5" w:rsidRPr="005B4608" w:rsidRDefault="004474A5" w:rsidP="004474A5">
      <w:pPr>
        <w:rPr>
          <w:rFonts w:ascii="Arial" w:hAnsi="Arial" w:cs="Arial"/>
          <w:sz w:val="16"/>
          <w:szCs w:val="16"/>
        </w:rPr>
      </w:pPr>
      <w:r w:rsidRPr="005B4608">
        <w:rPr>
          <w:rFonts w:ascii="Arial" w:hAnsi="Arial" w:cs="Arial"/>
          <w:sz w:val="16"/>
          <w:szCs w:val="16"/>
          <w:u w:val="single"/>
        </w:rPr>
        <w:t>Supplier ITAR Registration Declaration</w:t>
      </w:r>
      <w:r w:rsidRPr="005B4608">
        <w:rPr>
          <w:rFonts w:ascii="Arial" w:hAnsi="Arial" w:cs="Arial"/>
          <w:sz w:val="16"/>
          <w:szCs w:val="16"/>
        </w:rPr>
        <w:t xml:space="preserve">: </w:t>
      </w:r>
    </w:p>
    <w:p w14:paraId="199CC40D" w14:textId="77777777" w:rsidR="004474A5" w:rsidRPr="005B4608" w:rsidRDefault="004474A5" w:rsidP="004474A5">
      <w:pPr>
        <w:rPr>
          <w:sz w:val="16"/>
          <w:szCs w:val="16"/>
        </w:rPr>
      </w:pPr>
      <w:r w:rsidRPr="005B4608">
        <w:rPr>
          <w:rFonts w:ascii="Arial" w:hAnsi="Arial" w:cs="Arial"/>
          <w:sz w:val="16"/>
          <w:szCs w:val="16"/>
        </w:rPr>
        <w:t>Company Name:</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Registration Expiration Date: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2E19D315" w14:textId="77777777" w:rsidR="004474A5" w:rsidRPr="005B4608" w:rsidRDefault="004474A5" w:rsidP="004474A5">
      <w:pPr>
        <w:rPr>
          <w:sz w:val="16"/>
          <w:szCs w:val="16"/>
        </w:rPr>
      </w:pPr>
    </w:p>
    <w:p w14:paraId="2FC3947D" w14:textId="77777777" w:rsidR="004474A5" w:rsidRPr="005B4608" w:rsidRDefault="004474A5" w:rsidP="004474A5">
      <w:pPr>
        <w:rPr>
          <w:rFonts w:ascii="Arial" w:hAnsi="Arial" w:cs="Arial"/>
          <w:sz w:val="16"/>
          <w:szCs w:val="16"/>
        </w:rPr>
      </w:pPr>
      <w:r w:rsidRPr="005B4608">
        <w:rPr>
          <w:rFonts w:ascii="Arial" w:hAnsi="Arial" w:cs="Arial"/>
          <w:sz w:val="16"/>
          <w:szCs w:val="16"/>
          <w:u w:val="single"/>
        </w:rPr>
        <w:lastRenderedPageBreak/>
        <w:t>Supplier CDG Registration Declaration</w:t>
      </w:r>
      <w:r w:rsidRPr="005B4608">
        <w:rPr>
          <w:rFonts w:ascii="Arial" w:hAnsi="Arial" w:cs="Arial"/>
          <w:sz w:val="16"/>
          <w:szCs w:val="16"/>
        </w:rPr>
        <w:t xml:space="preserve">: </w:t>
      </w:r>
    </w:p>
    <w:p w14:paraId="7D243A4D" w14:textId="77777777" w:rsidR="004474A5" w:rsidRDefault="004474A5" w:rsidP="00D01CA0">
      <w:pPr>
        <w:rPr>
          <w:rFonts w:ascii="Arial" w:hAnsi="Arial" w:cs="Arial"/>
          <w:sz w:val="16"/>
          <w:szCs w:val="16"/>
        </w:rPr>
      </w:pPr>
      <w:r w:rsidRPr="005B4608">
        <w:rPr>
          <w:rFonts w:ascii="Arial" w:hAnsi="Arial" w:cs="Arial"/>
          <w:sz w:val="16"/>
          <w:szCs w:val="16"/>
        </w:rPr>
        <w:t>Company Name:</w:t>
      </w:r>
      <w:r w:rsidRPr="005B4608">
        <w:rPr>
          <w:rFonts w:ascii="Arial" w:hAnsi="Arial" w:cs="Arial"/>
          <w:sz w:val="16"/>
          <w:szCs w:val="16"/>
        </w:rPr>
        <w:tab/>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r w:rsidRPr="005B4608">
        <w:rPr>
          <w:rFonts w:ascii="Arial" w:hAnsi="Arial" w:cs="Arial"/>
          <w:sz w:val="16"/>
          <w:szCs w:val="16"/>
        </w:rPr>
        <w:t xml:space="preserve">  Registration Expiration Date:  </w:t>
      </w:r>
      <w:r w:rsidRPr="005B4608">
        <w:rPr>
          <w:rFonts w:ascii="Arial" w:hAnsi="Arial" w:cs="Arial"/>
          <w:sz w:val="16"/>
          <w:szCs w:val="16"/>
        </w:rPr>
        <w:fldChar w:fldCharType="begin">
          <w:ffData>
            <w:name w:val="Text1"/>
            <w:enabled/>
            <w:calcOnExit w:val="0"/>
            <w:textInput/>
          </w:ffData>
        </w:fldChar>
      </w:r>
      <w:r w:rsidRPr="005B4608">
        <w:rPr>
          <w:rFonts w:ascii="Arial" w:hAnsi="Arial" w:cs="Arial"/>
          <w:sz w:val="16"/>
          <w:szCs w:val="16"/>
        </w:rPr>
        <w:instrText xml:space="preserve"> FORMTEXT </w:instrText>
      </w:r>
      <w:r w:rsidRPr="005B4608">
        <w:rPr>
          <w:rFonts w:ascii="Arial" w:hAnsi="Arial" w:cs="Arial"/>
          <w:sz w:val="16"/>
          <w:szCs w:val="16"/>
        </w:rPr>
      </w:r>
      <w:r w:rsidRPr="005B4608">
        <w:rPr>
          <w:rFonts w:ascii="Arial" w:hAnsi="Arial" w:cs="Arial"/>
          <w:sz w:val="16"/>
          <w:szCs w:val="16"/>
        </w:rPr>
        <w:fldChar w:fldCharType="separate"/>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noProof/>
          <w:sz w:val="16"/>
          <w:szCs w:val="16"/>
        </w:rPr>
        <w:t> </w:t>
      </w:r>
      <w:r w:rsidRPr="005B4608">
        <w:rPr>
          <w:rFonts w:ascii="Arial" w:hAnsi="Arial" w:cs="Arial"/>
          <w:sz w:val="16"/>
          <w:szCs w:val="16"/>
        </w:rPr>
        <w:fldChar w:fldCharType="end"/>
      </w:r>
    </w:p>
    <w:p w14:paraId="71DD9355" w14:textId="77777777" w:rsidR="00D01CA0" w:rsidRPr="00D01CA0" w:rsidRDefault="00D01CA0" w:rsidP="00D01CA0">
      <w:pPr>
        <w:rPr>
          <w:sz w:val="16"/>
          <w:szCs w:val="16"/>
        </w:rPr>
      </w:pPr>
    </w:p>
    <w:p w14:paraId="5C6A0B5A" w14:textId="77777777" w:rsidR="00125C46" w:rsidRPr="005328A5" w:rsidRDefault="00125C46" w:rsidP="004474A5">
      <w:pPr>
        <w:pStyle w:val="Heading1"/>
        <w:ind w:firstLine="0"/>
        <w:rPr>
          <w:rFonts w:ascii="Arial" w:hAnsi="Arial" w:cs="Arial"/>
          <w:sz w:val="18"/>
          <w:szCs w:val="22"/>
          <w:u w:val="single"/>
        </w:rPr>
      </w:pPr>
    </w:p>
    <w:p w14:paraId="6B42760D" w14:textId="77777777" w:rsidR="00177E6A" w:rsidRPr="004474A5" w:rsidRDefault="00177E6A" w:rsidP="004474A5">
      <w:pPr>
        <w:pStyle w:val="Heading1"/>
        <w:ind w:firstLine="0"/>
        <w:rPr>
          <w:rFonts w:ascii="Arial" w:hAnsi="Arial" w:cs="Arial"/>
          <w:sz w:val="20"/>
          <w:u w:val="single"/>
        </w:rPr>
      </w:pPr>
      <w:r w:rsidRPr="004474A5">
        <w:rPr>
          <w:rFonts w:ascii="Arial" w:hAnsi="Arial" w:cs="Arial"/>
          <w:sz w:val="20"/>
          <w:u w:val="single"/>
        </w:rPr>
        <w:t>II</w:t>
      </w:r>
      <w:r w:rsidR="004474A5" w:rsidRPr="004474A5">
        <w:rPr>
          <w:rFonts w:ascii="Arial" w:hAnsi="Arial" w:cs="Arial"/>
          <w:sz w:val="20"/>
          <w:u w:val="single"/>
        </w:rPr>
        <w:t>I</w:t>
      </w:r>
      <w:r w:rsidRPr="004474A5">
        <w:rPr>
          <w:rFonts w:ascii="Arial" w:hAnsi="Arial" w:cs="Arial"/>
          <w:sz w:val="20"/>
          <w:u w:val="single"/>
        </w:rPr>
        <w:t>. Hazardous Products</w:t>
      </w:r>
    </w:p>
    <w:p w14:paraId="6FB7C250" w14:textId="77777777" w:rsidR="00177E6A" w:rsidRDefault="00177E6A">
      <w:pPr>
        <w:rPr>
          <w:rFonts w:ascii="Arial" w:hAnsi="Arial" w:cs="Arial"/>
          <w:sz w:val="10"/>
        </w:rPr>
      </w:pPr>
    </w:p>
    <w:p w14:paraId="77A65EFC" w14:textId="77777777" w:rsidR="005B4608" w:rsidRDefault="00177E6A">
      <w:pPr>
        <w:rPr>
          <w:rFonts w:ascii="Arial" w:hAnsi="Arial" w:cs="Arial"/>
          <w:bCs/>
          <w:sz w:val="16"/>
          <w:szCs w:val="16"/>
        </w:rPr>
      </w:pPr>
      <w:r w:rsidRPr="005B4608">
        <w:rPr>
          <w:rFonts w:ascii="Arial" w:hAnsi="Arial" w:cs="Arial"/>
          <w:sz w:val="16"/>
          <w:szCs w:val="16"/>
        </w:rPr>
        <w:t>Do you supply any products that are considered hazardous, or any products that are hazardous when shipped together?</w:t>
      </w:r>
      <w:r w:rsidRPr="005B4608">
        <w:rPr>
          <w:rFonts w:ascii="Arial" w:hAnsi="Arial" w:cs="Arial"/>
          <w:bCs/>
          <w:sz w:val="16"/>
          <w:szCs w:val="16"/>
        </w:rPr>
        <w:t xml:space="preserve">  (If yes, you must agree to provide an MSDS sheet with each shipment and comply with US Dept of Transportation regulations) </w:t>
      </w:r>
      <w:r w:rsidRPr="005B4608">
        <w:rPr>
          <w:rFonts w:ascii="Arial" w:hAnsi="Arial" w:cs="Arial"/>
          <w:bCs/>
          <w:sz w:val="16"/>
          <w:szCs w:val="16"/>
        </w:rPr>
        <w:tab/>
      </w:r>
    </w:p>
    <w:p w14:paraId="4496E75A" w14:textId="77777777" w:rsidR="00177E6A" w:rsidRDefault="00177E6A">
      <w:pPr>
        <w:rPr>
          <w:sz w:val="16"/>
          <w:szCs w:val="16"/>
        </w:rPr>
      </w:pPr>
      <w:r w:rsidRPr="005B4608">
        <w:rPr>
          <w:rFonts w:ascii="Arial" w:hAnsi="Arial" w:cs="Arial"/>
          <w:sz w:val="16"/>
          <w:szCs w:val="16"/>
        </w:rPr>
        <w:t xml:space="preserve">Yes: </w:t>
      </w:r>
      <w:r w:rsidRPr="005B4608">
        <w:rPr>
          <w:sz w:val="16"/>
          <w:szCs w:val="16"/>
        </w:rPr>
        <w:fldChar w:fldCharType="begin">
          <w:ffData>
            <w:name w:val=""/>
            <w:enabled/>
            <w:calcOnExit w:val="0"/>
            <w:textInput/>
          </w:ffData>
        </w:fldChar>
      </w:r>
      <w:r w:rsidRPr="005B4608">
        <w:rPr>
          <w:sz w:val="16"/>
          <w:szCs w:val="16"/>
        </w:rPr>
        <w:instrText xml:space="preserve"> FORMTEXT </w:instrText>
      </w:r>
      <w:r w:rsidRPr="005B4608">
        <w:rPr>
          <w:sz w:val="16"/>
          <w:szCs w:val="16"/>
        </w:rPr>
      </w:r>
      <w:r w:rsidRPr="005B4608">
        <w:rPr>
          <w:sz w:val="16"/>
          <w:szCs w:val="16"/>
        </w:rPr>
        <w:fldChar w:fldCharType="separate"/>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sz w:val="16"/>
          <w:szCs w:val="16"/>
        </w:rPr>
        <w:fldChar w:fldCharType="end"/>
      </w:r>
      <w:r w:rsidRPr="005B4608">
        <w:rPr>
          <w:sz w:val="16"/>
          <w:szCs w:val="16"/>
        </w:rPr>
        <w:tab/>
      </w:r>
      <w:r w:rsidRPr="005B4608">
        <w:rPr>
          <w:sz w:val="16"/>
          <w:szCs w:val="16"/>
        </w:rPr>
        <w:tab/>
      </w:r>
      <w:r w:rsidRPr="005B4608">
        <w:rPr>
          <w:rFonts w:ascii="Arial" w:hAnsi="Arial" w:cs="Arial"/>
          <w:sz w:val="16"/>
          <w:szCs w:val="16"/>
        </w:rPr>
        <w:t xml:space="preserve">No: </w:t>
      </w:r>
      <w:r w:rsidRPr="005B4608">
        <w:rPr>
          <w:sz w:val="16"/>
          <w:szCs w:val="16"/>
        </w:rPr>
        <w:fldChar w:fldCharType="begin">
          <w:ffData>
            <w:name w:val="Text6"/>
            <w:enabled/>
            <w:calcOnExit w:val="0"/>
            <w:textInput/>
          </w:ffData>
        </w:fldChar>
      </w:r>
      <w:r w:rsidRPr="005B4608">
        <w:rPr>
          <w:sz w:val="16"/>
          <w:szCs w:val="16"/>
        </w:rPr>
        <w:instrText xml:space="preserve"> FORMTEXT </w:instrText>
      </w:r>
      <w:r w:rsidRPr="005B4608">
        <w:rPr>
          <w:sz w:val="16"/>
          <w:szCs w:val="16"/>
        </w:rPr>
      </w:r>
      <w:r w:rsidRPr="005B4608">
        <w:rPr>
          <w:sz w:val="16"/>
          <w:szCs w:val="16"/>
        </w:rPr>
        <w:fldChar w:fldCharType="separate"/>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sz w:val="16"/>
          <w:szCs w:val="16"/>
        </w:rPr>
        <w:fldChar w:fldCharType="end"/>
      </w:r>
    </w:p>
    <w:p w14:paraId="6C3640A2" w14:textId="77777777" w:rsidR="00125C46" w:rsidRDefault="00125C46">
      <w:pPr>
        <w:rPr>
          <w:sz w:val="16"/>
          <w:szCs w:val="16"/>
        </w:rPr>
      </w:pPr>
    </w:p>
    <w:p w14:paraId="785A77FD" w14:textId="77777777" w:rsidR="00125C46" w:rsidRDefault="00125C46">
      <w:pPr>
        <w:rPr>
          <w:sz w:val="16"/>
          <w:szCs w:val="16"/>
        </w:rPr>
      </w:pPr>
    </w:p>
    <w:p w14:paraId="2CBAF335" w14:textId="77777777" w:rsidR="00177E6A" w:rsidRDefault="004474A5">
      <w:pPr>
        <w:rPr>
          <w:rFonts w:ascii="Arial" w:hAnsi="Arial" w:cs="Arial"/>
          <w:sz w:val="20"/>
        </w:rPr>
      </w:pPr>
      <w:r>
        <w:rPr>
          <w:rFonts w:ascii="Arial" w:hAnsi="Arial" w:cs="Arial"/>
          <w:b/>
          <w:bCs/>
          <w:sz w:val="20"/>
          <w:u w:val="single"/>
        </w:rPr>
        <w:t>IV</w:t>
      </w:r>
      <w:r w:rsidR="00177E6A">
        <w:rPr>
          <w:rFonts w:ascii="Arial" w:hAnsi="Arial" w:cs="Arial"/>
          <w:b/>
          <w:bCs/>
          <w:sz w:val="20"/>
          <w:u w:val="single"/>
        </w:rPr>
        <w:t>. Payment Terms</w:t>
      </w:r>
      <w:r w:rsidR="00177E6A">
        <w:rPr>
          <w:rFonts w:ascii="Arial" w:hAnsi="Arial" w:cs="Arial"/>
          <w:sz w:val="20"/>
          <w:u w:val="single"/>
        </w:rPr>
        <w:t xml:space="preserve"> </w:t>
      </w:r>
      <w:r w:rsidR="00177E6A">
        <w:rPr>
          <w:rFonts w:ascii="Arial" w:hAnsi="Arial" w:cs="Arial"/>
          <w:sz w:val="20"/>
        </w:rPr>
        <w:t>(No Exceptions to choices below)</w:t>
      </w:r>
    </w:p>
    <w:p w14:paraId="1B1115FE" w14:textId="77777777" w:rsidR="00177E6A" w:rsidRPr="005B4608" w:rsidRDefault="00177E6A">
      <w:pPr>
        <w:rPr>
          <w:rFonts w:ascii="Arial" w:hAnsi="Arial" w:cs="Arial"/>
          <w:sz w:val="10"/>
          <w:szCs w:val="10"/>
        </w:rPr>
      </w:pPr>
    </w:p>
    <w:p w14:paraId="79856DAA" w14:textId="441DB3F9" w:rsidR="00177E6A" w:rsidRDefault="00177E6A" w:rsidP="00CE1BA6">
      <w:pPr>
        <w:rPr>
          <w:rFonts w:ascii="Arial" w:hAnsi="Arial" w:cs="Arial"/>
          <w:color w:val="0000FF"/>
          <w:sz w:val="16"/>
          <w:szCs w:val="16"/>
        </w:rPr>
      </w:pPr>
      <w:r w:rsidRPr="005B4608">
        <w:rPr>
          <w:sz w:val="16"/>
          <w:szCs w:val="16"/>
        </w:rPr>
        <w:fldChar w:fldCharType="begin">
          <w:ffData>
            <w:name w:val=""/>
            <w:enabled/>
            <w:calcOnExit w:val="0"/>
            <w:textInput/>
          </w:ffData>
        </w:fldChar>
      </w:r>
      <w:r w:rsidRPr="005B4608">
        <w:rPr>
          <w:sz w:val="16"/>
          <w:szCs w:val="16"/>
        </w:rPr>
        <w:instrText xml:space="preserve"> FORMTEXT </w:instrText>
      </w:r>
      <w:r w:rsidRPr="005B4608">
        <w:rPr>
          <w:sz w:val="16"/>
          <w:szCs w:val="16"/>
        </w:rPr>
      </w:r>
      <w:r w:rsidRPr="005B4608">
        <w:rPr>
          <w:sz w:val="16"/>
          <w:szCs w:val="16"/>
        </w:rPr>
        <w:fldChar w:fldCharType="separate"/>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noProof/>
          <w:sz w:val="16"/>
          <w:szCs w:val="16"/>
        </w:rPr>
        <w:t> </w:t>
      </w:r>
      <w:r w:rsidRPr="005B4608">
        <w:rPr>
          <w:sz w:val="16"/>
          <w:szCs w:val="16"/>
        </w:rPr>
        <w:fldChar w:fldCharType="end"/>
      </w:r>
      <w:r w:rsidRPr="005B4608">
        <w:rPr>
          <w:sz w:val="16"/>
          <w:szCs w:val="16"/>
        </w:rPr>
        <w:tab/>
      </w:r>
      <w:r w:rsidR="00CE1BA6" w:rsidRPr="00790B7A">
        <w:rPr>
          <w:rFonts w:ascii="Arial" w:hAnsi="Arial" w:cs="Arial"/>
          <w:color w:val="0000FF"/>
          <w:sz w:val="16"/>
          <w:szCs w:val="16"/>
        </w:rPr>
        <w:t xml:space="preserve">Suppliers not offering cash discount will be paid in Net 75 days from the later of invoice date and receipt of invoice, assuming timely receipt of material. Payment will be made in the payment </w:t>
      </w:r>
      <w:r w:rsidR="00790B7A" w:rsidRPr="00790B7A">
        <w:rPr>
          <w:rFonts w:ascii="Arial" w:hAnsi="Arial" w:cs="Arial"/>
          <w:color w:val="0000FF"/>
          <w:sz w:val="16"/>
          <w:szCs w:val="16"/>
        </w:rPr>
        <w:t>run immediately</w:t>
      </w:r>
      <w:r w:rsidR="00CE1BA6" w:rsidRPr="00790B7A">
        <w:rPr>
          <w:rFonts w:ascii="Arial" w:hAnsi="Arial" w:cs="Arial"/>
          <w:color w:val="0000FF"/>
          <w:sz w:val="16"/>
          <w:szCs w:val="16"/>
        </w:rPr>
        <w:t xml:space="preserve"> following the expiration of terms, </w:t>
      </w:r>
      <w:r w:rsidR="00A97933" w:rsidRPr="00790B7A">
        <w:rPr>
          <w:rFonts w:ascii="Arial" w:hAnsi="Arial" w:cs="Arial"/>
          <w:color w:val="0000FF"/>
          <w:sz w:val="16"/>
          <w:szCs w:val="16"/>
        </w:rPr>
        <w:t>with payment</w:t>
      </w:r>
      <w:r w:rsidR="00CE1BA6" w:rsidRPr="00790B7A">
        <w:rPr>
          <w:rFonts w:ascii="Arial" w:hAnsi="Arial" w:cs="Arial"/>
          <w:color w:val="0000FF"/>
          <w:sz w:val="16"/>
          <w:szCs w:val="16"/>
        </w:rPr>
        <w:t xml:space="preserve"> runs occurring on the 2nd and 4th Wednesdays of each month </w:t>
      </w:r>
    </w:p>
    <w:p w14:paraId="35BB56CC" w14:textId="77777777" w:rsidR="00790B7A" w:rsidRPr="00CE1BA6" w:rsidRDefault="00790B7A" w:rsidP="00CE1BA6">
      <w:pPr>
        <w:rPr>
          <w:rFonts w:ascii="Arial" w:hAnsi="Arial" w:cs="Arial"/>
          <w:sz w:val="16"/>
          <w:szCs w:val="16"/>
        </w:rPr>
      </w:pPr>
    </w:p>
    <w:p w14:paraId="0ECCFC09" w14:textId="3D2C20AB" w:rsidR="00C00E4A" w:rsidRPr="00F133AB" w:rsidRDefault="00177E6A" w:rsidP="00C00E4A">
      <w:pPr>
        <w:ind w:left="720" w:hanging="720"/>
        <w:rPr>
          <w:rFonts w:ascii="Arial" w:hAnsi="Arial" w:cs="Arial"/>
          <w:sz w:val="16"/>
          <w:szCs w:val="16"/>
        </w:rPr>
      </w:pPr>
      <w:r w:rsidRPr="00F133AB">
        <w:rPr>
          <w:sz w:val="16"/>
          <w:szCs w:val="16"/>
        </w:rPr>
        <w:fldChar w:fldCharType="begin">
          <w:ffData>
            <w:name w:val=""/>
            <w:enabled/>
            <w:calcOnExit w:val="0"/>
            <w:textInput/>
          </w:ffData>
        </w:fldChar>
      </w:r>
      <w:r w:rsidRPr="00F133AB">
        <w:rPr>
          <w:sz w:val="16"/>
          <w:szCs w:val="16"/>
        </w:rPr>
        <w:instrText xml:space="preserve"> FORMTEXT </w:instrText>
      </w:r>
      <w:r w:rsidRPr="00F133AB">
        <w:rPr>
          <w:sz w:val="16"/>
          <w:szCs w:val="16"/>
        </w:rPr>
      </w:r>
      <w:r w:rsidRPr="00F133AB">
        <w:rPr>
          <w:sz w:val="16"/>
          <w:szCs w:val="16"/>
        </w:rPr>
        <w:fldChar w:fldCharType="separate"/>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F133AB">
        <w:rPr>
          <w:sz w:val="16"/>
          <w:szCs w:val="16"/>
        </w:rPr>
        <w:fldChar w:fldCharType="end"/>
      </w:r>
      <w:r w:rsidRPr="00F133AB">
        <w:rPr>
          <w:sz w:val="16"/>
          <w:szCs w:val="16"/>
        </w:rPr>
        <w:tab/>
      </w:r>
      <w:r w:rsidRPr="00F133AB">
        <w:rPr>
          <w:rFonts w:ascii="Arial" w:hAnsi="Arial" w:cs="Arial"/>
          <w:sz w:val="16"/>
          <w:szCs w:val="16"/>
        </w:rPr>
        <w:t xml:space="preserve">If you wish to be paid in less than </w:t>
      </w:r>
      <w:r w:rsidRPr="00F133AB">
        <w:rPr>
          <w:rFonts w:ascii="Arial" w:hAnsi="Arial" w:cs="Arial"/>
          <w:b/>
          <w:bCs/>
          <w:sz w:val="16"/>
          <w:szCs w:val="16"/>
        </w:rPr>
        <w:t>75</w:t>
      </w:r>
      <w:r w:rsidRPr="00F133AB">
        <w:rPr>
          <w:rFonts w:ascii="Arial" w:hAnsi="Arial" w:cs="Arial"/>
          <w:sz w:val="16"/>
          <w:szCs w:val="16"/>
        </w:rPr>
        <w:t xml:space="preserve"> days, you may enroll in</w:t>
      </w:r>
      <w:r w:rsidR="00C00E4A" w:rsidRPr="00F133AB">
        <w:rPr>
          <w:rFonts w:ascii="Arial" w:hAnsi="Arial" w:cs="Arial"/>
          <w:sz w:val="16"/>
          <w:szCs w:val="16"/>
        </w:rPr>
        <w:t xml:space="preserve"> </w:t>
      </w:r>
      <w:r w:rsidR="00C00E4A" w:rsidRPr="00C9629C">
        <w:rPr>
          <w:rFonts w:ascii="Arial" w:hAnsi="Arial" w:cs="Arial"/>
          <w:sz w:val="16"/>
          <w:szCs w:val="16"/>
        </w:rPr>
        <w:t>one of</w:t>
      </w:r>
      <w:r w:rsidR="00647A13" w:rsidRPr="00C9629C">
        <w:rPr>
          <w:rFonts w:ascii="Arial" w:hAnsi="Arial" w:cs="Arial"/>
          <w:sz w:val="16"/>
          <w:szCs w:val="16"/>
        </w:rPr>
        <w:t xml:space="preserve"> the</w:t>
      </w:r>
      <w:r w:rsidR="00C00E4A" w:rsidRPr="00C9629C">
        <w:rPr>
          <w:rFonts w:ascii="Arial" w:hAnsi="Arial" w:cs="Arial"/>
          <w:sz w:val="16"/>
          <w:szCs w:val="16"/>
        </w:rPr>
        <w:t xml:space="preserve"> </w:t>
      </w:r>
      <w:r w:rsidR="00A03F7E" w:rsidRPr="00C9629C">
        <w:rPr>
          <w:rFonts w:ascii="Arial" w:hAnsi="Arial" w:cs="Arial"/>
          <w:sz w:val="16"/>
          <w:szCs w:val="16"/>
        </w:rPr>
        <w:t>two</w:t>
      </w:r>
      <w:r w:rsidR="00A03F7E" w:rsidRPr="00F133AB">
        <w:rPr>
          <w:rFonts w:ascii="Arial" w:hAnsi="Arial" w:cs="Arial"/>
          <w:sz w:val="16"/>
          <w:szCs w:val="16"/>
        </w:rPr>
        <w:t xml:space="preserve"> Gexpro</w:t>
      </w:r>
      <w:r w:rsidR="00146DF9">
        <w:rPr>
          <w:rFonts w:ascii="Arial" w:hAnsi="Arial" w:cs="Arial"/>
          <w:sz w:val="16"/>
          <w:szCs w:val="16"/>
        </w:rPr>
        <w:t xml:space="preserve"> Services</w:t>
      </w:r>
      <w:r w:rsidRPr="00F133AB">
        <w:rPr>
          <w:rFonts w:ascii="Arial" w:hAnsi="Arial" w:cs="Arial"/>
          <w:sz w:val="16"/>
          <w:szCs w:val="16"/>
        </w:rPr>
        <w:t xml:space="preserve"> Accelerated Payment Program</w:t>
      </w:r>
      <w:r w:rsidR="00C00E4A" w:rsidRPr="00F133AB">
        <w:rPr>
          <w:rFonts w:ascii="Arial" w:hAnsi="Arial" w:cs="Arial"/>
          <w:sz w:val="16"/>
          <w:szCs w:val="16"/>
        </w:rPr>
        <w:t>s</w:t>
      </w:r>
      <w:r w:rsidRPr="00F133AB">
        <w:rPr>
          <w:rFonts w:ascii="Arial" w:hAnsi="Arial" w:cs="Arial"/>
          <w:sz w:val="16"/>
          <w:szCs w:val="16"/>
        </w:rPr>
        <w:t xml:space="preserve">.  The terms of </w:t>
      </w:r>
      <w:r w:rsidRPr="00C9629C">
        <w:rPr>
          <w:rFonts w:ascii="Arial" w:hAnsi="Arial" w:cs="Arial"/>
          <w:sz w:val="16"/>
          <w:szCs w:val="16"/>
        </w:rPr>
        <w:t>th</w:t>
      </w:r>
      <w:r w:rsidR="00C00E4A" w:rsidRPr="00C9629C">
        <w:rPr>
          <w:rFonts w:ascii="Arial" w:hAnsi="Arial" w:cs="Arial"/>
          <w:sz w:val="16"/>
          <w:szCs w:val="16"/>
        </w:rPr>
        <w:t>e</w:t>
      </w:r>
      <w:r w:rsidRPr="00C9629C">
        <w:rPr>
          <w:rFonts w:ascii="Arial" w:hAnsi="Arial" w:cs="Arial"/>
          <w:sz w:val="16"/>
          <w:szCs w:val="16"/>
        </w:rPr>
        <w:t xml:space="preserve"> </w:t>
      </w:r>
      <w:r w:rsidR="00A54D42" w:rsidRPr="00F133AB">
        <w:rPr>
          <w:rFonts w:ascii="Arial" w:hAnsi="Arial" w:cs="Arial"/>
          <w:sz w:val="16"/>
          <w:szCs w:val="16"/>
        </w:rPr>
        <w:t>program</w:t>
      </w:r>
      <w:r w:rsidR="00C00E4A" w:rsidRPr="00F133AB">
        <w:rPr>
          <w:rFonts w:ascii="Arial" w:hAnsi="Arial" w:cs="Arial"/>
          <w:sz w:val="16"/>
          <w:szCs w:val="16"/>
        </w:rPr>
        <w:t xml:space="preserve">s </w:t>
      </w:r>
      <w:r w:rsidR="00C00E4A" w:rsidRPr="00C9629C">
        <w:rPr>
          <w:rFonts w:ascii="Arial" w:hAnsi="Arial" w:cs="Arial"/>
          <w:sz w:val="16"/>
          <w:szCs w:val="16"/>
        </w:rPr>
        <w:t>are as follows:</w:t>
      </w:r>
    </w:p>
    <w:p w14:paraId="68EDA0AF" w14:textId="77777777" w:rsidR="00C00E4A" w:rsidRPr="00F133AB" w:rsidRDefault="00C00E4A" w:rsidP="00C00E4A">
      <w:pPr>
        <w:ind w:left="720" w:hanging="720"/>
        <w:rPr>
          <w:rFonts w:ascii="Arial" w:hAnsi="Arial" w:cs="Arial"/>
          <w:sz w:val="16"/>
          <w:szCs w:val="16"/>
        </w:rPr>
      </w:pPr>
    </w:p>
    <w:p w14:paraId="7F3A5B59" w14:textId="77777777" w:rsidR="00177E6A" w:rsidRPr="00F133AB" w:rsidRDefault="00C00E4A" w:rsidP="00C00E4A">
      <w:pPr>
        <w:ind w:left="720" w:hanging="720"/>
        <w:rPr>
          <w:rFonts w:ascii="Arial" w:hAnsi="Arial" w:cs="Arial"/>
          <w:sz w:val="16"/>
          <w:szCs w:val="16"/>
        </w:rPr>
      </w:pPr>
      <w:r w:rsidRPr="003334F9">
        <w:rPr>
          <w:sz w:val="16"/>
          <w:szCs w:val="16"/>
        </w:rPr>
        <w:fldChar w:fldCharType="begin">
          <w:ffData>
            <w:name w:val=""/>
            <w:enabled/>
            <w:calcOnExit w:val="0"/>
            <w:textInput/>
          </w:ffData>
        </w:fldChar>
      </w:r>
      <w:r w:rsidRPr="00F133AB">
        <w:rPr>
          <w:sz w:val="16"/>
          <w:szCs w:val="16"/>
        </w:rPr>
        <w:instrText xml:space="preserve"> FORMTEXT </w:instrText>
      </w:r>
      <w:r w:rsidRPr="003334F9">
        <w:rPr>
          <w:sz w:val="16"/>
          <w:szCs w:val="16"/>
        </w:rPr>
      </w:r>
      <w:r w:rsidRPr="003334F9">
        <w:rPr>
          <w:sz w:val="16"/>
          <w:szCs w:val="16"/>
        </w:rPr>
        <w:fldChar w:fldCharType="separate"/>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3334F9">
        <w:rPr>
          <w:sz w:val="16"/>
          <w:szCs w:val="16"/>
        </w:rPr>
        <w:fldChar w:fldCharType="end"/>
      </w:r>
      <w:r w:rsidRPr="00F133AB">
        <w:rPr>
          <w:sz w:val="16"/>
          <w:szCs w:val="16"/>
        </w:rPr>
        <w:t xml:space="preserve">      </w:t>
      </w:r>
      <w:r w:rsidR="00177E6A" w:rsidRPr="00F133AB">
        <w:rPr>
          <w:rFonts w:ascii="Arial" w:hAnsi="Arial" w:cs="Arial"/>
          <w:b/>
          <w:bCs/>
          <w:sz w:val="16"/>
          <w:szCs w:val="16"/>
        </w:rPr>
        <w:t>2.5% Average 30, Net Average 75 days</w:t>
      </w:r>
      <w:r w:rsidR="00177E6A" w:rsidRPr="00F133AB">
        <w:rPr>
          <w:rFonts w:ascii="Arial" w:hAnsi="Arial" w:cs="Arial"/>
          <w:sz w:val="16"/>
          <w:szCs w:val="16"/>
        </w:rPr>
        <w:t xml:space="preserve"> from receipt of material</w:t>
      </w:r>
      <w:r w:rsidR="00171D29" w:rsidRPr="00F133AB">
        <w:rPr>
          <w:rFonts w:ascii="Arial" w:hAnsi="Arial" w:cs="Arial"/>
          <w:sz w:val="16"/>
          <w:szCs w:val="16"/>
        </w:rPr>
        <w:t xml:space="preserve">.  </w:t>
      </w:r>
    </w:p>
    <w:p w14:paraId="7CCF563F" w14:textId="77777777" w:rsidR="00ED0572" w:rsidRPr="00F133AB" w:rsidRDefault="00ED0572" w:rsidP="00D01CA0">
      <w:pPr>
        <w:ind w:left="720" w:hanging="720"/>
        <w:rPr>
          <w:rFonts w:ascii="Arial" w:hAnsi="Arial" w:cs="Arial"/>
          <w:sz w:val="16"/>
          <w:szCs w:val="16"/>
        </w:rPr>
      </w:pPr>
    </w:p>
    <w:p w14:paraId="392CA4E6" w14:textId="77777777" w:rsidR="00ED0572" w:rsidRPr="00F133AB" w:rsidRDefault="00ED0572" w:rsidP="00D01CA0">
      <w:pPr>
        <w:ind w:left="720" w:hanging="720"/>
        <w:rPr>
          <w:rFonts w:ascii="Arial" w:hAnsi="Arial" w:cs="Arial"/>
          <w:sz w:val="16"/>
          <w:szCs w:val="16"/>
        </w:rPr>
      </w:pPr>
    </w:p>
    <w:p w14:paraId="00BEE8B2" w14:textId="20DB963A" w:rsidR="00ED0572" w:rsidRPr="00C9629C" w:rsidRDefault="00E61BB4" w:rsidP="00A03F7E">
      <w:pPr>
        <w:rPr>
          <w:rFonts w:ascii="Arial" w:hAnsi="Arial" w:cs="Arial"/>
          <w:sz w:val="16"/>
          <w:szCs w:val="16"/>
        </w:rPr>
      </w:pPr>
      <w:r w:rsidRPr="003334F9">
        <w:rPr>
          <w:sz w:val="16"/>
          <w:szCs w:val="16"/>
        </w:rPr>
        <w:fldChar w:fldCharType="begin">
          <w:ffData>
            <w:name w:val=""/>
            <w:enabled/>
            <w:calcOnExit w:val="0"/>
            <w:textInput/>
          </w:ffData>
        </w:fldChar>
      </w:r>
      <w:r w:rsidRPr="00F133AB">
        <w:rPr>
          <w:sz w:val="16"/>
          <w:szCs w:val="16"/>
        </w:rPr>
        <w:instrText xml:space="preserve"> FORMTEXT </w:instrText>
      </w:r>
      <w:r w:rsidRPr="003334F9">
        <w:rPr>
          <w:sz w:val="16"/>
          <w:szCs w:val="16"/>
        </w:rPr>
      </w:r>
      <w:r w:rsidRPr="003334F9">
        <w:rPr>
          <w:sz w:val="16"/>
          <w:szCs w:val="16"/>
        </w:rPr>
        <w:fldChar w:fldCharType="separate"/>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F133AB">
        <w:rPr>
          <w:noProof/>
          <w:sz w:val="16"/>
          <w:szCs w:val="16"/>
        </w:rPr>
        <w:t> </w:t>
      </w:r>
      <w:r w:rsidRPr="003334F9">
        <w:rPr>
          <w:sz w:val="16"/>
          <w:szCs w:val="16"/>
        </w:rPr>
        <w:fldChar w:fldCharType="end"/>
      </w:r>
      <w:r w:rsidRPr="00F133AB">
        <w:rPr>
          <w:rFonts w:ascii="Arial" w:hAnsi="Arial" w:cs="Arial"/>
          <w:sz w:val="16"/>
          <w:szCs w:val="16"/>
        </w:rPr>
        <w:t xml:space="preserve">  </w:t>
      </w:r>
      <w:r w:rsidR="00ED0572" w:rsidRPr="00F133AB">
        <w:rPr>
          <w:rFonts w:ascii="Arial" w:hAnsi="Arial" w:cs="Arial"/>
          <w:sz w:val="16"/>
          <w:szCs w:val="16"/>
        </w:rPr>
        <w:t xml:space="preserve"> </w:t>
      </w:r>
      <w:r w:rsidR="00ED0572" w:rsidRPr="00C9629C">
        <w:rPr>
          <w:rFonts w:ascii="Arial" w:hAnsi="Arial" w:cs="Arial"/>
          <w:sz w:val="16"/>
          <w:szCs w:val="16"/>
        </w:rPr>
        <w:t xml:space="preserve">Virtual MasterCard Payment (US Suppliers only). One Time MasterCard payments in lieu of Check payments in Net Average </w:t>
      </w:r>
      <w:r w:rsidR="00647A13" w:rsidRPr="00C9629C">
        <w:rPr>
          <w:rFonts w:ascii="Arial" w:hAnsi="Arial" w:cs="Arial"/>
          <w:sz w:val="16"/>
          <w:szCs w:val="16"/>
        </w:rPr>
        <w:t xml:space="preserve">       </w:t>
      </w:r>
      <w:r w:rsidR="00ED0572" w:rsidRPr="00C9629C">
        <w:rPr>
          <w:rFonts w:ascii="Arial" w:hAnsi="Arial" w:cs="Arial"/>
          <w:sz w:val="16"/>
          <w:szCs w:val="16"/>
        </w:rPr>
        <w:t>30 Days. Gexpro</w:t>
      </w:r>
      <w:r w:rsidR="00763726">
        <w:rPr>
          <w:rFonts w:ascii="Arial" w:hAnsi="Arial" w:cs="Arial"/>
          <w:sz w:val="16"/>
          <w:szCs w:val="16"/>
        </w:rPr>
        <w:t xml:space="preserve"> Services</w:t>
      </w:r>
      <w:r w:rsidR="00ED0572" w:rsidRPr="00C9629C">
        <w:rPr>
          <w:rFonts w:ascii="Arial" w:hAnsi="Arial" w:cs="Arial"/>
          <w:sz w:val="16"/>
          <w:szCs w:val="16"/>
        </w:rPr>
        <w:t xml:space="preserve"> does not charge any fees for participation in this program.  However, if your merchant charges fees, this will be your company’s responsibility.</w:t>
      </w:r>
    </w:p>
    <w:p w14:paraId="36F19FAC" w14:textId="77777777" w:rsidR="006119A3" w:rsidRPr="00C9629C" w:rsidRDefault="006119A3" w:rsidP="00ED0572"/>
    <w:p w14:paraId="6E876D5D" w14:textId="77777777" w:rsidR="00ED0572" w:rsidRPr="00C9629C" w:rsidRDefault="006119A3" w:rsidP="00ED0572">
      <w:pPr>
        <w:rPr>
          <w:rFonts w:ascii="Arial" w:hAnsi="Arial" w:cs="Arial"/>
          <w:sz w:val="16"/>
          <w:szCs w:val="16"/>
        </w:rPr>
      </w:pPr>
      <w:r w:rsidRPr="00C9629C">
        <w:rPr>
          <w:rFonts w:ascii="Arial" w:hAnsi="Arial" w:cs="Arial"/>
          <w:sz w:val="16"/>
          <w:szCs w:val="16"/>
        </w:rPr>
        <w:t xml:space="preserve">If above </w:t>
      </w:r>
      <w:r w:rsidR="00E61BB4" w:rsidRPr="00C9629C">
        <w:rPr>
          <w:rFonts w:ascii="Arial" w:hAnsi="Arial" w:cs="Arial"/>
          <w:sz w:val="16"/>
          <w:szCs w:val="16"/>
        </w:rPr>
        <w:t>V-Card is</w:t>
      </w:r>
      <w:r w:rsidRPr="00C9629C">
        <w:rPr>
          <w:rFonts w:ascii="Arial" w:hAnsi="Arial" w:cs="Arial"/>
          <w:sz w:val="16"/>
          <w:szCs w:val="16"/>
        </w:rPr>
        <w:t xml:space="preserve"> selected,</w:t>
      </w:r>
      <w:r w:rsidR="00372DE9" w:rsidRPr="00C9629C">
        <w:rPr>
          <w:rFonts w:ascii="Arial" w:hAnsi="Arial" w:cs="Arial"/>
          <w:sz w:val="16"/>
          <w:szCs w:val="16"/>
        </w:rPr>
        <w:t xml:space="preserve"> the following questions are mandatory</w:t>
      </w:r>
      <w:r w:rsidRPr="00C9629C">
        <w:rPr>
          <w:rFonts w:ascii="Arial" w:hAnsi="Arial" w:cs="Arial"/>
          <w:sz w:val="16"/>
          <w:szCs w:val="16"/>
        </w:rPr>
        <w:t>:</w:t>
      </w:r>
    </w:p>
    <w:p w14:paraId="5C7B72F5" w14:textId="77777777" w:rsidR="00ED0572" w:rsidRPr="00C9629C" w:rsidRDefault="00ED0572" w:rsidP="00ED0572">
      <w:pPr>
        <w:rPr>
          <w:rFonts w:ascii="Arial" w:hAnsi="Arial" w:cs="Arial"/>
          <w:sz w:val="16"/>
          <w:szCs w:val="16"/>
        </w:rPr>
      </w:pPr>
    </w:p>
    <w:p w14:paraId="06F609AF" w14:textId="77777777" w:rsidR="00ED0572" w:rsidRPr="00C9629C" w:rsidRDefault="00ED0572" w:rsidP="00ED0572">
      <w:pPr>
        <w:rPr>
          <w:rFonts w:ascii="Arial" w:hAnsi="Arial" w:cs="Arial"/>
          <w:sz w:val="16"/>
          <w:szCs w:val="16"/>
        </w:rPr>
      </w:pPr>
      <w:r w:rsidRPr="00C9629C">
        <w:rPr>
          <w:rFonts w:ascii="Arial" w:hAnsi="Arial" w:cs="Arial"/>
          <w:sz w:val="16"/>
          <w:szCs w:val="16"/>
        </w:rPr>
        <w:t>Company Name      </w:t>
      </w:r>
    </w:p>
    <w:p w14:paraId="27DE2889" w14:textId="77777777" w:rsidR="00ED0572" w:rsidRPr="00C9629C" w:rsidRDefault="00ED0572" w:rsidP="00ED0572">
      <w:pPr>
        <w:rPr>
          <w:rFonts w:ascii="Arial" w:hAnsi="Arial" w:cs="Arial"/>
          <w:sz w:val="16"/>
          <w:szCs w:val="16"/>
        </w:rPr>
      </w:pPr>
      <w:r w:rsidRPr="00C9629C">
        <w:rPr>
          <w:rFonts w:ascii="Arial" w:hAnsi="Arial" w:cs="Arial"/>
          <w:sz w:val="16"/>
          <w:szCs w:val="16"/>
        </w:rPr>
        <w:t>Address      </w:t>
      </w:r>
    </w:p>
    <w:p w14:paraId="10C5DED2" w14:textId="77777777" w:rsidR="00ED0572" w:rsidRPr="00C9629C" w:rsidRDefault="00ED0572" w:rsidP="00ED0572">
      <w:pPr>
        <w:rPr>
          <w:rFonts w:ascii="Arial" w:hAnsi="Arial" w:cs="Arial"/>
          <w:sz w:val="16"/>
          <w:szCs w:val="16"/>
        </w:rPr>
      </w:pPr>
      <w:r w:rsidRPr="00C9629C">
        <w:rPr>
          <w:rFonts w:ascii="Arial" w:hAnsi="Arial" w:cs="Arial"/>
          <w:sz w:val="16"/>
          <w:szCs w:val="16"/>
        </w:rPr>
        <w:t>City      </w:t>
      </w:r>
    </w:p>
    <w:p w14:paraId="1201E9F8" w14:textId="77777777" w:rsidR="00ED0572" w:rsidRPr="00C9629C" w:rsidRDefault="00ED0572" w:rsidP="00ED0572">
      <w:pPr>
        <w:rPr>
          <w:rFonts w:ascii="Arial" w:hAnsi="Arial" w:cs="Arial"/>
          <w:sz w:val="16"/>
          <w:szCs w:val="16"/>
        </w:rPr>
      </w:pPr>
      <w:r w:rsidRPr="00C9629C">
        <w:rPr>
          <w:rFonts w:ascii="Arial" w:hAnsi="Arial" w:cs="Arial"/>
          <w:sz w:val="16"/>
          <w:szCs w:val="16"/>
        </w:rPr>
        <w:t>State      </w:t>
      </w:r>
    </w:p>
    <w:p w14:paraId="6E79941A" w14:textId="77777777" w:rsidR="00ED0572" w:rsidRPr="00C9629C" w:rsidRDefault="00ED0572" w:rsidP="00ED0572">
      <w:pPr>
        <w:rPr>
          <w:rFonts w:ascii="Arial" w:hAnsi="Arial" w:cs="Arial"/>
          <w:sz w:val="16"/>
          <w:szCs w:val="16"/>
        </w:rPr>
      </w:pPr>
      <w:r w:rsidRPr="00C9629C">
        <w:rPr>
          <w:rFonts w:ascii="Arial" w:hAnsi="Arial" w:cs="Arial"/>
          <w:sz w:val="16"/>
          <w:szCs w:val="16"/>
        </w:rPr>
        <w:t>Zip      </w:t>
      </w:r>
    </w:p>
    <w:p w14:paraId="49338E73" w14:textId="77777777" w:rsidR="00ED0572" w:rsidRPr="00C9629C" w:rsidRDefault="00ED0572" w:rsidP="00ED0572">
      <w:pPr>
        <w:rPr>
          <w:rFonts w:ascii="Arial" w:hAnsi="Arial" w:cs="Arial"/>
          <w:sz w:val="16"/>
          <w:szCs w:val="16"/>
        </w:rPr>
      </w:pPr>
      <w:r w:rsidRPr="00C9629C">
        <w:rPr>
          <w:rFonts w:ascii="Arial" w:hAnsi="Arial" w:cs="Arial"/>
          <w:sz w:val="16"/>
          <w:szCs w:val="16"/>
        </w:rPr>
        <w:t>Accounts Receivable Phone Number      </w:t>
      </w:r>
    </w:p>
    <w:p w14:paraId="59ECA5EC" w14:textId="77777777" w:rsidR="00ED0572" w:rsidRPr="00C9629C" w:rsidRDefault="00ED0572" w:rsidP="00ED0572">
      <w:pPr>
        <w:rPr>
          <w:rFonts w:ascii="Arial" w:hAnsi="Arial" w:cs="Arial"/>
          <w:sz w:val="16"/>
          <w:szCs w:val="16"/>
        </w:rPr>
      </w:pPr>
      <w:r w:rsidRPr="00C9629C">
        <w:rPr>
          <w:rFonts w:ascii="Arial" w:hAnsi="Arial" w:cs="Arial"/>
          <w:sz w:val="16"/>
          <w:szCs w:val="16"/>
        </w:rPr>
        <w:t>Accounts Receivable Contact Name      </w:t>
      </w:r>
    </w:p>
    <w:p w14:paraId="66A627E6" w14:textId="77777777" w:rsidR="00ED0572" w:rsidRPr="00C9629C" w:rsidRDefault="00ED0572" w:rsidP="00ED0572">
      <w:pPr>
        <w:rPr>
          <w:rFonts w:ascii="Arial" w:hAnsi="Arial" w:cs="Arial"/>
          <w:sz w:val="16"/>
          <w:szCs w:val="16"/>
        </w:rPr>
      </w:pPr>
      <w:r w:rsidRPr="00C9629C">
        <w:rPr>
          <w:rFonts w:ascii="Arial" w:hAnsi="Arial" w:cs="Arial"/>
          <w:sz w:val="16"/>
          <w:szCs w:val="16"/>
        </w:rPr>
        <w:t>Accounts Receivable Email Address      </w:t>
      </w:r>
    </w:p>
    <w:p w14:paraId="0F55823E" w14:textId="77777777" w:rsidR="00C00E4A" w:rsidRPr="005B4608" w:rsidRDefault="00C00E4A" w:rsidP="00A03F7E">
      <w:pPr>
        <w:rPr>
          <w:sz w:val="16"/>
          <w:szCs w:val="16"/>
        </w:rPr>
      </w:pPr>
    </w:p>
    <w:p w14:paraId="5E723646" w14:textId="77777777" w:rsidR="00C00E4A" w:rsidRPr="004A03F1" w:rsidRDefault="00C00E4A" w:rsidP="00C00E4A">
      <w:pPr>
        <w:rPr>
          <w:sz w:val="16"/>
          <w:szCs w:val="16"/>
        </w:rPr>
      </w:pPr>
    </w:p>
    <w:p w14:paraId="5E990CA5" w14:textId="77777777" w:rsidR="00C00E4A" w:rsidRPr="004A03F1" w:rsidRDefault="00C00E4A" w:rsidP="00C00E4A">
      <w:pPr>
        <w:rPr>
          <w:rFonts w:ascii="Arial" w:hAnsi="Arial" w:cs="Arial"/>
          <w:sz w:val="16"/>
          <w:szCs w:val="16"/>
        </w:rPr>
      </w:pPr>
      <w:r w:rsidRPr="004A03F1">
        <w:rPr>
          <w:sz w:val="16"/>
          <w:szCs w:val="16"/>
        </w:rPr>
        <w:fldChar w:fldCharType="begin">
          <w:ffData>
            <w:name w:val=""/>
            <w:enabled/>
            <w:calcOnExit w:val="0"/>
            <w:textInput/>
          </w:ffData>
        </w:fldChar>
      </w:r>
      <w:r w:rsidRPr="004A03F1">
        <w:rPr>
          <w:sz w:val="16"/>
          <w:szCs w:val="16"/>
        </w:rPr>
        <w:instrText xml:space="preserve"> FORMTEXT </w:instrText>
      </w:r>
      <w:r w:rsidRPr="004A03F1">
        <w:rPr>
          <w:sz w:val="16"/>
          <w:szCs w:val="16"/>
        </w:rPr>
      </w:r>
      <w:r w:rsidRPr="004A03F1">
        <w:rPr>
          <w:sz w:val="16"/>
          <w:szCs w:val="16"/>
        </w:rPr>
        <w:fldChar w:fldCharType="separate"/>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sz w:val="16"/>
          <w:szCs w:val="16"/>
        </w:rPr>
        <w:fldChar w:fldCharType="end"/>
      </w:r>
      <w:r w:rsidRPr="004A03F1">
        <w:rPr>
          <w:sz w:val="16"/>
          <w:szCs w:val="16"/>
        </w:rPr>
        <w:tab/>
      </w:r>
      <w:r w:rsidRPr="004A03F1">
        <w:rPr>
          <w:rFonts w:ascii="Arial" w:hAnsi="Arial" w:cs="Arial"/>
          <w:sz w:val="16"/>
          <w:szCs w:val="16"/>
        </w:rPr>
        <w:t>Comments regarding terms: ______________________________________________________</w:t>
      </w:r>
    </w:p>
    <w:p w14:paraId="30870164" w14:textId="77777777" w:rsidR="00C00E4A" w:rsidRPr="004A03F1" w:rsidRDefault="00C00E4A" w:rsidP="00C00E4A">
      <w:pPr>
        <w:rPr>
          <w:rFonts w:ascii="Arial" w:hAnsi="Arial" w:cs="Arial"/>
          <w:sz w:val="16"/>
          <w:szCs w:val="16"/>
        </w:rPr>
      </w:pPr>
    </w:p>
    <w:p w14:paraId="464D1EF0" w14:textId="77777777" w:rsidR="00C00E4A" w:rsidRDefault="00C00E4A" w:rsidP="00C00E4A">
      <w:pPr>
        <w:ind w:left="720" w:hanging="720"/>
        <w:rPr>
          <w:rFonts w:ascii="Arial" w:hAnsi="Arial" w:cs="Arial"/>
          <w:sz w:val="16"/>
          <w:szCs w:val="16"/>
        </w:rPr>
      </w:pPr>
      <w:r w:rsidRPr="004A03F1">
        <w:rPr>
          <w:sz w:val="16"/>
          <w:szCs w:val="16"/>
        </w:rPr>
        <w:fldChar w:fldCharType="begin">
          <w:ffData>
            <w:name w:val=""/>
            <w:enabled/>
            <w:calcOnExit w:val="0"/>
            <w:textInput/>
          </w:ffData>
        </w:fldChar>
      </w:r>
      <w:r w:rsidRPr="004A03F1">
        <w:rPr>
          <w:sz w:val="16"/>
          <w:szCs w:val="16"/>
        </w:rPr>
        <w:instrText xml:space="preserve"> FORMTEXT </w:instrText>
      </w:r>
      <w:r w:rsidRPr="004A03F1">
        <w:rPr>
          <w:sz w:val="16"/>
          <w:szCs w:val="16"/>
        </w:rPr>
      </w:r>
      <w:r w:rsidRPr="004A03F1">
        <w:rPr>
          <w:sz w:val="16"/>
          <w:szCs w:val="16"/>
        </w:rPr>
        <w:fldChar w:fldCharType="separate"/>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sz w:val="16"/>
          <w:szCs w:val="16"/>
        </w:rPr>
        <w:fldChar w:fldCharType="end"/>
      </w:r>
      <w:r w:rsidRPr="004A03F1">
        <w:rPr>
          <w:sz w:val="16"/>
          <w:szCs w:val="16"/>
        </w:rPr>
        <w:tab/>
      </w:r>
      <w:r w:rsidRPr="004A03F1">
        <w:rPr>
          <w:rFonts w:ascii="Arial" w:hAnsi="Arial" w:cs="Arial"/>
          <w:sz w:val="16"/>
          <w:szCs w:val="16"/>
        </w:rPr>
        <w:t>Preferred Transacting Currency (Please note suppliers shipping to US will be required to transact in USD.  All exceptions must be approved in advance by Division Finance Manager)</w:t>
      </w:r>
    </w:p>
    <w:p w14:paraId="17A8AD37" w14:textId="77777777" w:rsidR="00ED0572" w:rsidRDefault="00ED0572" w:rsidP="00D01CA0">
      <w:pPr>
        <w:ind w:left="720" w:hanging="720"/>
        <w:rPr>
          <w:rFonts w:ascii="Arial" w:hAnsi="Arial" w:cs="Arial"/>
          <w:sz w:val="16"/>
          <w:szCs w:val="16"/>
        </w:rPr>
      </w:pPr>
    </w:p>
    <w:p w14:paraId="3D09CA28" w14:textId="77777777" w:rsidR="00ED0572" w:rsidRDefault="00ED0572" w:rsidP="00D01CA0">
      <w:pPr>
        <w:ind w:left="720" w:hanging="720"/>
        <w:rPr>
          <w:rFonts w:ascii="Arial" w:hAnsi="Arial" w:cs="Arial"/>
          <w:sz w:val="16"/>
          <w:szCs w:val="16"/>
        </w:rPr>
      </w:pPr>
    </w:p>
    <w:p w14:paraId="3B9D3CB2" w14:textId="77777777" w:rsidR="00ED0572" w:rsidRPr="004A03F1" w:rsidRDefault="00ED0572" w:rsidP="00D01CA0">
      <w:pPr>
        <w:ind w:left="720" w:hanging="720"/>
        <w:rPr>
          <w:rFonts w:ascii="Arial" w:hAnsi="Arial" w:cs="Arial"/>
          <w:sz w:val="16"/>
          <w:szCs w:val="16"/>
        </w:rPr>
      </w:pPr>
    </w:p>
    <w:p w14:paraId="1A2E3C2D" w14:textId="77777777" w:rsidR="00177E6A" w:rsidRPr="004A03F1" w:rsidRDefault="00177E6A">
      <w:pPr>
        <w:rPr>
          <w:b/>
          <w:bCs/>
        </w:rPr>
      </w:pPr>
      <w:r w:rsidRPr="004A03F1">
        <w:rPr>
          <w:rFonts w:ascii="Arial" w:hAnsi="Arial" w:cs="Arial"/>
          <w:b/>
          <w:bCs/>
          <w:sz w:val="20"/>
          <w:u w:val="single"/>
        </w:rPr>
        <w:t>V. Payment Method</w:t>
      </w:r>
    </w:p>
    <w:p w14:paraId="7AC75712" w14:textId="77777777" w:rsidR="00177E6A" w:rsidRPr="004A03F1" w:rsidRDefault="00177E6A">
      <w:pPr>
        <w:rPr>
          <w:rFonts w:ascii="Arial" w:hAnsi="Arial" w:cs="Arial"/>
          <w:sz w:val="10"/>
        </w:rPr>
      </w:pPr>
    </w:p>
    <w:p w14:paraId="4C644DBE" w14:textId="77777777" w:rsidR="004474A5" w:rsidRDefault="00177E6A">
      <w:pPr>
        <w:rPr>
          <w:rFonts w:ascii="Arial" w:hAnsi="Arial" w:cs="Arial"/>
          <w:sz w:val="16"/>
          <w:szCs w:val="16"/>
        </w:rPr>
      </w:pPr>
      <w:r w:rsidRPr="004A03F1">
        <w:rPr>
          <w:sz w:val="16"/>
          <w:szCs w:val="16"/>
        </w:rPr>
        <w:fldChar w:fldCharType="begin">
          <w:ffData>
            <w:name w:val=""/>
            <w:enabled/>
            <w:calcOnExit w:val="0"/>
            <w:textInput/>
          </w:ffData>
        </w:fldChar>
      </w:r>
      <w:r w:rsidRPr="004A03F1">
        <w:rPr>
          <w:sz w:val="16"/>
          <w:szCs w:val="16"/>
        </w:rPr>
        <w:instrText xml:space="preserve"> FORMTEXT </w:instrText>
      </w:r>
      <w:r w:rsidRPr="004A03F1">
        <w:rPr>
          <w:sz w:val="16"/>
          <w:szCs w:val="16"/>
        </w:rPr>
      </w:r>
      <w:r w:rsidRPr="004A03F1">
        <w:rPr>
          <w:sz w:val="16"/>
          <w:szCs w:val="16"/>
        </w:rPr>
        <w:fldChar w:fldCharType="separate"/>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sz w:val="16"/>
          <w:szCs w:val="16"/>
        </w:rPr>
        <w:fldChar w:fldCharType="end"/>
      </w:r>
      <w:r w:rsidRPr="004A03F1">
        <w:rPr>
          <w:sz w:val="16"/>
          <w:szCs w:val="16"/>
        </w:rPr>
        <w:tab/>
      </w:r>
      <w:r w:rsidRPr="004A03F1">
        <w:rPr>
          <w:rFonts w:ascii="Arial" w:hAnsi="Arial" w:cs="Arial"/>
          <w:sz w:val="16"/>
          <w:szCs w:val="16"/>
        </w:rPr>
        <w:t>Check (U.S. Banks) and W-9 (Domestic)</w:t>
      </w:r>
      <w:r w:rsidR="005334B9">
        <w:rPr>
          <w:sz w:val="16"/>
          <w:szCs w:val="16"/>
        </w:rPr>
        <w:t xml:space="preserve">      </w:t>
      </w:r>
      <w:r w:rsidRPr="004A03F1">
        <w:rPr>
          <w:sz w:val="16"/>
          <w:szCs w:val="16"/>
        </w:rPr>
        <w:fldChar w:fldCharType="begin">
          <w:ffData>
            <w:name w:val=""/>
            <w:enabled/>
            <w:calcOnExit w:val="0"/>
            <w:textInput/>
          </w:ffData>
        </w:fldChar>
      </w:r>
      <w:r w:rsidRPr="004A03F1">
        <w:rPr>
          <w:sz w:val="16"/>
          <w:szCs w:val="16"/>
        </w:rPr>
        <w:instrText xml:space="preserve"> FORMTEXT </w:instrText>
      </w:r>
      <w:r w:rsidRPr="004A03F1">
        <w:rPr>
          <w:sz w:val="16"/>
          <w:szCs w:val="16"/>
        </w:rPr>
      </w:r>
      <w:r w:rsidRPr="004A03F1">
        <w:rPr>
          <w:sz w:val="16"/>
          <w:szCs w:val="16"/>
        </w:rPr>
        <w:fldChar w:fldCharType="separate"/>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noProof/>
          <w:sz w:val="16"/>
          <w:szCs w:val="16"/>
        </w:rPr>
        <w:t> </w:t>
      </w:r>
      <w:r w:rsidRPr="004A03F1">
        <w:rPr>
          <w:sz w:val="16"/>
          <w:szCs w:val="16"/>
        </w:rPr>
        <w:fldChar w:fldCharType="end"/>
      </w:r>
      <w:r w:rsidRPr="004A03F1">
        <w:rPr>
          <w:sz w:val="16"/>
          <w:szCs w:val="16"/>
        </w:rPr>
        <w:tab/>
      </w:r>
      <w:r w:rsidRPr="004A03F1">
        <w:rPr>
          <w:rFonts w:ascii="Arial" w:hAnsi="Arial" w:cs="Arial"/>
          <w:sz w:val="16"/>
          <w:szCs w:val="16"/>
        </w:rPr>
        <w:t>Wire Transfer Form (EFT)</w:t>
      </w:r>
    </w:p>
    <w:p w14:paraId="3F0743C5" w14:textId="77777777" w:rsidR="005334B9" w:rsidRPr="004A03F1" w:rsidRDefault="005334B9">
      <w:pPr>
        <w:rPr>
          <w:sz w:val="16"/>
          <w:szCs w:val="16"/>
        </w:rPr>
      </w:pPr>
    </w:p>
    <w:p w14:paraId="14BFBCED" w14:textId="77777777" w:rsidR="004474A5" w:rsidRPr="004A03F1" w:rsidRDefault="00177E6A" w:rsidP="004474A5">
      <w:pPr>
        <w:pStyle w:val="Heading4"/>
        <w:ind w:firstLine="0"/>
        <w:rPr>
          <w:rFonts w:ascii="Arial" w:hAnsi="Arial" w:cs="Arial"/>
          <w:b w:val="0"/>
          <w:bCs w:val="0"/>
          <w:sz w:val="20"/>
        </w:rPr>
      </w:pPr>
      <w:r w:rsidRPr="004A03F1">
        <w:rPr>
          <w:rFonts w:ascii="Arial" w:hAnsi="Arial" w:cs="Arial"/>
          <w:sz w:val="20"/>
          <w:u w:val="single"/>
        </w:rPr>
        <w:t>V</w:t>
      </w:r>
      <w:r w:rsidR="004474A5" w:rsidRPr="004A03F1">
        <w:rPr>
          <w:rFonts w:ascii="Arial" w:hAnsi="Arial" w:cs="Arial"/>
          <w:sz w:val="20"/>
          <w:u w:val="single"/>
        </w:rPr>
        <w:t>I</w:t>
      </w:r>
      <w:r w:rsidR="005B4608" w:rsidRPr="004A03F1">
        <w:rPr>
          <w:rFonts w:ascii="Arial" w:hAnsi="Arial" w:cs="Arial"/>
          <w:sz w:val="20"/>
          <w:u w:val="single"/>
        </w:rPr>
        <w:t>. Other</w:t>
      </w:r>
      <w:r w:rsidRPr="004A03F1">
        <w:rPr>
          <w:rFonts w:ascii="Arial" w:hAnsi="Arial" w:cs="Arial"/>
          <w:sz w:val="20"/>
          <w:u w:val="single"/>
        </w:rPr>
        <w:t xml:space="preserve"> Key Terms</w:t>
      </w:r>
      <w:r w:rsidRPr="004A03F1">
        <w:rPr>
          <w:rFonts w:ascii="Arial" w:hAnsi="Arial" w:cs="Arial"/>
          <w:b w:val="0"/>
          <w:bCs w:val="0"/>
          <w:sz w:val="20"/>
        </w:rPr>
        <w:t xml:space="preserve">:  </w:t>
      </w:r>
    </w:p>
    <w:p w14:paraId="1ABF9A34" w14:textId="77777777" w:rsidR="004474A5" w:rsidRPr="004A03F1" w:rsidRDefault="004474A5" w:rsidP="004474A5">
      <w:pPr>
        <w:pStyle w:val="Heading4"/>
        <w:ind w:firstLine="0"/>
        <w:rPr>
          <w:rFonts w:ascii="Arial" w:hAnsi="Arial" w:cs="Arial"/>
          <w:b w:val="0"/>
          <w:bCs w:val="0"/>
          <w:sz w:val="10"/>
          <w:szCs w:val="10"/>
        </w:rPr>
      </w:pPr>
    </w:p>
    <w:p w14:paraId="438B8905" w14:textId="23769B6F" w:rsidR="004474A5" w:rsidRPr="00C11FC2" w:rsidRDefault="004474A5" w:rsidP="00E36C2B">
      <w:pPr>
        <w:pStyle w:val="Heading4"/>
        <w:ind w:firstLine="0"/>
        <w:rPr>
          <w:rFonts w:ascii="Arial" w:hAnsi="Arial" w:cs="Arial"/>
          <w:color w:val="0070C0"/>
          <w:sz w:val="16"/>
          <w:szCs w:val="16"/>
        </w:rPr>
      </w:pPr>
      <w:r w:rsidRPr="004A03F1">
        <w:rPr>
          <w:rFonts w:ascii="Arial" w:hAnsi="Arial" w:cs="Arial"/>
          <w:b w:val="0"/>
          <w:bCs w:val="0"/>
          <w:sz w:val="16"/>
          <w:szCs w:val="16"/>
        </w:rPr>
        <w:t>INCO Terms</w:t>
      </w:r>
      <w:r w:rsidR="00AA6EBE">
        <w:rPr>
          <w:rFonts w:ascii="Arial" w:hAnsi="Arial" w:cs="Arial"/>
          <w:b w:val="0"/>
          <w:bCs w:val="0"/>
          <w:sz w:val="16"/>
          <w:szCs w:val="16"/>
        </w:rPr>
        <w:t xml:space="preserve">: </w:t>
      </w:r>
      <w:r w:rsidR="00AA6EBE" w:rsidRPr="00732B81">
        <w:rPr>
          <w:rFonts w:ascii="Arial" w:hAnsi="Arial" w:cs="Arial"/>
          <w:b w:val="0"/>
          <w:bCs w:val="0"/>
          <w:sz w:val="16"/>
          <w:szCs w:val="16"/>
        </w:rPr>
        <w:t xml:space="preserve">As indicated on the Purchase Order  </w:t>
      </w:r>
      <w:r w:rsidRPr="00732B81">
        <w:rPr>
          <w:rFonts w:ascii="Arial" w:hAnsi="Arial" w:cs="Arial"/>
          <w:b w:val="0"/>
          <w:bCs w:val="0"/>
          <w:sz w:val="16"/>
          <w:szCs w:val="16"/>
        </w:rPr>
        <w:t xml:space="preserve"> </w:t>
      </w:r>
    </w:p>
    <w:p w14:paraId="5B144D45" w14:textId="45D2297A" w:rsidR="00177E6A" w:rsidRPr="004A03F1" w:rsidRDefault="00177E6A" w:rsidP="00232776">
      <w:pPr>
        <w:ind w:firstLine="720"/>
        <w:rPr>
          <w:rFonts w:ascii="Arial" w:hAnsi="Arial" w:cs="Arial"/>
          <w:sz w:val="16"/>
          <w:szCs w:val="16"/>
        </w:rPr>
      </w:pPr>
      <w:r w:rsidRPr="004A03F1">
        <w:rPr>
          <w:rFonts w:ascii="Arial" w:hAnsi="Arial" w:cs="Arial"/>
          <w:sz w:val="16"/>
          <w:szCs w:val="16"/>
        </w:rPr>
        <w:t>Freight Min:</w:t>
      </w:r>
      <w:r w:rsidRPr="004A03F1">
        <w:rPr>
          <w:rFonts w:ascii="Arial" w:hAnsi="Arial" w:cs="Arial"/>
          <w:sz w:val="16"/>
          <w:szCs w:val="16"/>
        </w:rPr>
        <w:tab/>
      </w:r>
      <w:r w:rsidRPr="004A03F1">
        <w:rPr>
          <w:rFonts w:ascii="Arial" w:hAnsi="Arial" w:cs="Arial"/>
          <w:sz w:val="16"/>
          <w:szCs w:val="16"/>
        </w:rPr>
        <w:fldChar w:fldCharType="begin">
          <w:ffData>
            <w:name w:val="Text1"/>
            <w:enabled/>
            <w:calcOnExit w:val="0"/>
            <w:textInput/>
          </w:ffData>
        </w:fldChar>
      </w:r>
      <w:r w:rsidRPr="004A03F1">
        <w:rPr>
          <w:rFonts w:ascii="Arial" w:hAnsi="Arial" w:cs="Arial"/>
          <w:sz w:val="16"/>
          <w:szCs w:val="16"/>
        </w:rPr>
        <w:instrText xml:space="preserve"> FORMTEXT </w:instrText>
      </w:r>
      <w:r w:rsidRPr="004A03F1">
        <w:rPr>
          <w:rFonts w:ascii="Arial" w:hAnsi="Arial" w:cs="Arial"/>
          <w:sz w:val="16"/>
          <w:szCs w:val="16"/>
        </w:rPr>
      </w:r>
      <w:r w:rsidRPr="004A03F1">
        <w:rPr>
          <w:rFonts w:ascii="Arial" w:hAnsi="Arial" w:cs="Arial"/>
          <w:sz w:val="16"/>
          <w:szCs w:val="16"/>
        </w:rPr>
        <w:fldChar w:fldCharType="separate"/>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sz w:val="16"/>
          <w:szCs w:val="16"/>
        </w:rPr>
        <w:fldChar w:fldCharType="end"/>
      </w:r>
      <w:r w:rsidRPr="004A03F1">
        <w:rPr>
          <w:rFonts w:ascii="Arial" w:hAnsi="Arial" w:cs="Arial"/>
          <w:sz w:val="16"/>
          <w:szCs w:val="16"/>
        </w:rPr>
        <w:tab/>
      </w:r>
      <w:r w:rsidRPr="004A03F1">
        <w:rPr>
          <w:rFonts w:ascii="Arial" w:hAnsi="Arial" w:cs="Arial"/>
          <w:sz w:val="16"/>
          <w:szCs w:val="16"/>
        </w:rPr>
        <w:tab/>
      </w:r>
    </w:p>
    <w:p w14:paraId="34E542B5" w14:textId="78C5581C" w:rsidR="00D01CA0" w:rsidRPr="004A03F1" w:rsidRDefault="00177E6A" w:rsidP="00D01CA0">
      <w:pPr>
        <w:ind w:left="720"/>
        <w:rPr>
          <w:rFonts w:ascii="Arial" w:hAnsi="Arial" w:cs="Arial"/>
          <w:sz w:val="16"/>
          <w:szCs w:val="16"/>
        </w:rPr>
      </w:pPr>
      <w:r w:rsidRPr="004A03F1">
        <w:rPr>
          <w:rFonts w:ascii="Arial" w:hAnsi="Arial" w:cs="Arial"/>
          <w:sz w:val="16"/>
          <w:szCs w:val="16"/>
        </w:rPr>
        <w:t>Min Order Amt $:</w:t>
      </w:r>
      <w:r w:rsidRPr="004A03F1">
        <w:rPr>
          <w:rFonts w:ascii="Arial" w:hAnsi="Arial" w:cs="Arial"/>
          <w:sz w:val="16"/>
          <w:szCs w:val="16"/>
        </w:rPr>
        <w:tab/>
      </w:r>
      <w:r w:rsidRPr="004A03F1">
        <w:rPr>
          <w:rFonts w:ascii="Arial" w:hAnsi="Arial" w:cs="Arial"/>
          <w:sz w:val="16"/>
          <w:szCs w:val="16"/>
        </w:rPr>
        <w:fldChar w:fldCharType="begin">
          <w:ffData>
            <w:name w:val="Text1"/>
            <w:enabled/>
            <w:calcOnExit w:val="0"/>
            <w:textInput/>
          </w:ffData>
        </w:fldChar>
      </w:r>
      <w:r w:rsidRPr="004A03F1">
        <w:rPr>
          <w:rFonts w:ascii="Arial" w:hAnsi="Arial" w:cs="Arial"/>
          <w:sz w:val="16"/>
          <w:szCs w:val="16"/>
        </w:rPr>
        <w:instrText xml:space="preserve"> FORMTEXT </w:instrText>
      </w:r>
      <w:r w:rsidRPr="004A03F1">
        <w:rPr>
          <w:rFonts w:ascii="Arial" w:hAnsi="Arial" w:cs="Arial"/>
          <w:sz w:val="16"/>
          <w:szCs w:val="16"/>
        </w:rPr>
      </w:r>
      <w:r w:rsidRPr="004A03F1">
        <w:rPr>
          <w:rFonts w:ascii="Arial" w:hAnsi="Arial" w:cs="Arial"/>
          <w:sz w:val="16"/>
          <w:szCs w:val="16"/>
        </w:rPr>
        <w:fldChar w:fldCharType="separate"/>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noProof/>
          <w:sz w:val="16"/>
          <w:szCs w:val="16"/>
        </w:rPr>
        <w:t> </w:t>
      </w:r>
      <w:r w:rsidRPr="004A03F1">
        <w:rPr>
          <w:rFonts w:ascii="Arial" w:hAnsi="Arial" w:cs="Arial"/>
          <w:sz w:val="16"/>
          <w:szCs w:val="16"/>
        </w:rPr>
        <w:fldChar w:fldCharType="end"/>
      </w:r>
      <w:r w:rsidRPr="004A03F1">
        <w:rPr>
          <w:rFonts w:ascii="Arial" w:hAnsi="Arial" w:cs="Arial"/>
          <w:sz w:val="16"/>
          <w:szCs w:val="16"/>
        </w:rPr>
        <w:tab/>
      </w:r>
      <w:r w:rsidRPr="004A03F1">
        <w:rPr>
          <w:rFonts w:ascii="Arial" w:hAnsi="Arial" w:cs="Arial"/>
          <w:sz w:val="16"/>
          <w:szCs w:val="16"/>
        </w:rPr>
        <w:tab/>
      </w:r>
    </w:p>
    <w:p w14:paraId="5A3CF025" w14:textId="77777777" w:rsidR="000141C6" w:rsidRPr="00A029FB" w:rsidRDefault="000141C6" w:rsidP="00D01CA0">
      <w:pPr>
        <w:ind w:left="720"/>
        <w:rPr>
          <w:rFonts w:ascii="Arial" w:hAnsi="Arial" w:cs="Arial"/>
          <w:sz w:val="16"/>
          <w:szCs w:val="16"/>
        </w:rPr>
      </w:pPr>
    </w:p>
    <w:p w14:paraId="64D210E1" w14:textId="2D422898" w:rsidR="00002696" w:rsidRPr="00A029FB" w:rsidRDefault="00002696" w:rsidP="00D01CA0">
      <w:pPr>
        <w:rPr>
          <w:rFonts w:ascii="Arial" w:hAnsi="Arial" w:cs="Arial"/>
          <w:sz w:val="16"/>
          <w:szCs w:val="16"/>
        </w:rPr>
      </w:pPr>
      <w:r w:rsidRPr="00A029FB">
        <w:rPr>
          <w:rFonts w:ascii="Arial" w:hAnsi="Arial" w:cs="Arial"/>
          <w:sz w:val="16"/>
          <w:szCs w:val="16"/>
        </w:rPr>
        <w:t xml:space="preserve">International Suppliers: </w:t>
      </w:r>
    </w:p>
    <w:p w14:paraId="0A7ED6C0" w14:textId="77777777" w:rsidR="00002696" w:rsidRPr="00A029FB" w:rsidRDefault="00002696" w:rsidP="00D01CA0">
      <w:pPr>
        <w:rPr>
          <w:rFonts w:ascii="Arial" w:hAnsi="Arial" w:cs="Arial"/>
          <w:sz w:val="16"/>
          <w:szCs w:val="16"/>
        </w:rPr>
      </w:pPr>
    </w:p>
    <w:p w14:paraId="39CC20AD" w14:textId="76856F12" w:rsidR="00002696" w:rsidRPr="00A029FB" w:rsidRDefault="00002696" w:rsidP="00D01CA0">
      <w:pPr>
        <w:rPr>
          <w:rFonts w:ascii="Arial" w:hAnsi="Arial" w:cs="Arial"/>
          <w:sz w:val="16"/>
          <w:szCs w:val="16"/>
        </w:rPr>
      </w:pPr>
      <w:r w:rsidRPr="00A029FB">
        <w:rPr>
          <w:rFonts w:ascii="Arial" w:hAnsi="Arial" w:cs="Arial"/>
          <w:sz w:val="16"/>
          <w:szCs w:val="16"/>
        </w:rPr>
        <w:t xml:space="preserve">Primary Port of Origin: </w:t>
      </w:r>
      <w:r w:rsidR="00555CEC" w:rsidRPr="00A029FB">
        <w:rPr>
          <w:rFonts w:ascii="Arial" w:hAnsi="Arial" w:cs="Arial"/>
          <w:sz w:val="16"/>
          <w:szCs w:val="16"/>
        </w:rPr>
        <w:t xml:space="preserve"> </w:t>
      </w:r>
      <w:r w:rsidR="00555CEC" w:rsidRPr="00A029FB">
        <w:rPr>
          <w:rFonts w:ascii="Arial" w:hAnsi="Arial" w:cs="Arial"/>
          <w:sz w:val="16"/>
          <w:szCs w:val="16"/>
        </w:rPr>
        <w:fldChar w:fldCharType="begin">
          <w:ffData>
            <w:name w:val="Text1"/>
            <w:enabled/>
            <w:calcOnExit w:val="0"/>
            <w:textInput/>
          </w:ffData>
        </w:fldChar>
      </w:r>
      <w:r w:rsidR="00555CEC" w:rsidRPr="00A029FB">
        <w:rPr>
          <w:rFonts w:ascii="Arial" w:hAnsi="Arial" w:cs="Arial"/>
          <w:sz w:val="16"/>
          <w:szCs w:val="16"/>
        </w:rPr>
        <w:instrText xml:space="preserve"> FORMTEXT </w:instrText>
      </w:r>
      <w:r w:rsidR="00555CEC" w:rsidRPr="00A029FB">
        <w:rPr>
          <w:rFonts w:ascii="Arial" w:hAnsi="Arial" w:cs="Arial"/>
          <w:sz w:val="16"/>
          <w:szCs w:val="16"/>
        </w:rPr>
      </w:r>
      <w:r w:rsidR="00555CEC" w:rsidRPr="00A029FB">
        <w:rPr>
          <w:rFonts w:ascii="Arial" w:hAnsi="Arial" w:cs="Arial"/>
          <w:sz w:val="16"/>
          <w:szCs w:val="16"/>
        </w:rPr>
        <w:fldChar w:fldCharType="separate"/>
      </w:r>
      <w:r w:rsidR="00555CEC" w:rsidRPr="00A029FB">
        <w:rPr>
          <w:rFonts w:ascii="Arial" w:hAnsi="Arial" w:cs="Arial"/>
          <w:noProof/>
          <w:sz w:val="16"/>
          <w:szCs w:val="16"/>
        </w:rPr>
        <w:t> </w:t>
      </w:r>
      <w:r w:rsidR="00555CEC" w:rsidRPr="00A029FB">
        <w:rPr>
          <w:rFonts w:ascii="Arial" w:hAnsi="Arial" w:cs="Arial"/>
          <w:noProof/>
          <w:sz w:val="16"/>
          <w:szCs w:val="16"/>
        </w:rPr>
        <w:t> </w:t>
      </w:r>
      <w:r w:rsidR="00555CEC" w:rsidRPr="00A029FB">
        <w:rPr>
          <w:rFonts w:ascii="Arial" w:hAnsi="Arial" w:cs="Arial"/>
          <w:noProof/>
          <w:sz w:val="16"/>
          <w:szCs w:val="16"/>
        </w:rPr>
        <w:t> </w:t>
      </w:r>
      <w:r w:rsidR="00555CEC" w:rsidRPr="00A029FB">
        <w:rPr>
          <w:rFonts w:ascii="Arial" w:hAnsi="Arial" w:cs="Arial"/>
          <w:noProof/>
          <w:sz w:val="16"/>
          <w:szCs w:val="16"/>
        </w:rPr>
        <w:t> </w:t>
      </w:r>
      <w:r w:rsidR="00555CEC" w:rsidRPr="00A029FB">
        <w:rPr>
          <w:rFonts w:ascii="Arial" w:hAnsi="Arial" w:cs="Arial"/>
          <w:noProof/>
          <w:sz w:val="16"/>
          <w:szCs w:val="16"/>
        </w:rPr>
        <w:t> </w:t>
      </w:r>
      <w:r w:rsidR="00555CEC" w:rsidRPr="00A029FB">
        <w:rPr>
          <w:rFonts w:ascii="Arial" w:hAnsi="Arial" w:cs="Arial"/>
          <w:sz w:val="16"/>
          <w:szCs w:val="16"/>
        </w:rPr>
        <w:fldChar w:fldCharType="end"/>
      </w:r>
    </w:p>
    <w:p w14:paraId="3448E502" w14:textId="77777777" w:rsidR="00002696" w:rsidRDefault="00002696" w:rsidP="00D01CA0">
      <w:pPr>
        <w:rPr>
          <w:rFonts w:ascii="Arial" w:hAnsi="Arial" w:cs="Arial"/>
          <w:sz w:val="16"/>
          <w:szCs w:val="16"/>
        </w:rPr>
      </w:pPr>
    </w:p>
    <w:p w14:paraId="6ED5A5D6" w14:textId="3833BF91" w:rsidR="004474A5" w:rsidRPr="004A03F1" w:rsidRDefault="00D01CA0" w:rsidP="00D01CA0">
      <w:pPr>
        <w:rPr>
          <w:rFonts w:ascii="Arial" w:hAnsi="Arial" w:cs="Arial"/>
          <w:sz w:val="16"/>
          <w:szCs w:val="16"/>
        </w:rPr>
      </w:pPr>
      <w:r w:rsidRPr="004A03F1">
        <w:rPr>
          <w:rFonts w:ascii="Arial" w:hAnsi="Arial" w:cs="Arial"/>
          <w:sz w:val="16"/>
          <w:szCs w:val="16"/>
        </w:rPr>
        <w:t>I</w:t>
      </w:r>
      <w:r w:rsidR="004474A5" w:rsidRPr="004A03F1">
        <w:rPr>
          <w:rFonts w:ascii="Arial" w:hAnsi="Arial" w:cs="Arial"/>
          <w:bCs/>
          <w:sz w:val="16"/>
          <w:szCs w:val="16"/>
        </w:rPr>
        <w:t xml:space="preserve">mportant Note:  To ensure timely payment, </w:t>
      </w:r>
      <w:r w:rsidR="005B4608" w:rsidRPr="004A03F1">
        <w:rPr>
          <w:rFonts w:ascii="Arial" w:hAnsi="Arial" w:cs="Arial"/>
          <w:bCs/>
          <w:sz w:val="16"/>
          <w:szCs w:val="16"/>
        </w:rPr>
        <w:t xml:space="preserve">please submit all invoices </w:t>
      </w:r>
      <w:r w:rsidR="004474A5" w:rsidRPr="004A03F1">
        <w:rPr>
          <w:rFonts w:ascii="Arial" w:hAnsi="Arial" w:cs="Arial"/>
          <w:sz w:val="16"/>
          <w:szCs w:val="16"/>
        </w:rPr>
        <w:t>to the address identified on the Purchase Order.  Do not mail invoices to any branch locations.</w:t>
      </w:r>
    </w:p>
    <w:p w14:paraId="15480040" w14:textId="77777777" w:rsidR="00BC758D" w:rsidRPr="00A0652F" w:rsidRDefault="00177E6A" w:rsidP="00BC758D">
      <w:pPr>
        <w:pStyle w:val="Heading1"/>
        <w:ind w:firstLine="0"/>
        <w:rPr>
          <w:rFonts w:ascii="Arial" w:hAnsi="Arial" w:cs="Arial"/>
        </w:rPr>
      </w:pPr>
      <w:r>
        <w:rPr>
          <w:rFonts w:ascii="Arial" w:hAnsi="Arial" w:cs="Arial"/>
        </w:rPr>
        <w:br w:type="page"/>
      </w:r>
      <w:r w:rsidR="00A0652F">
        <w:rPr>
          <w:rFonts w:ascii="Arial" w:hAnsi="Arial" w:cs="Arial"/>
        </w:rPr>
        <w:lastRenderedPageBreak/>
        <w:t>2.0 Supplier Acknowledg</w:t>
      </w:r>
      <w:r w:rsidR="00BC758D">
        <w:rPr>
          <w:rFonts w:ascii="Arial" w:hAnsi="Arial" w:cs="Arial"/>
        </w:rPr>
        <w:t xml:space="preserve">ment </w:t>
      </w:r>
    </w:p>
    <w:p w14:paraId="2DF50EA5" w14:textId="77777777" w:rsidR="005328A5" w:rsidRDefault="005328A5" w:rsidP="00BC758D">
      <w:pPr>
        <w:spacing w:line="360" w:lineRule="auto"/>
        <w:contextualSpacing/>
        <w:rPr>
          <w:rFonts w:ascii="Arial" w:hAnsi="Arial" w:cs="Arial"/>
          <w:sz w:val="18"/>
          <w:szCs w:val="18"/>
        </w:rPr>
      </w:pPr>
    </w:p>
    <w:p w14:paraId="3FE37CEB" w14:textId="5D6CB1FD" w:rsidR="00BC758D" w:rsidRPr="00BC758D" w:rsidRDefault="00BC758D" w:rsidP="00BC758D">
      <w:pPr>
        <w:spacing w:line="360" w:lineRule="auto"/>
        <w:contextualSpacing/>
        <w:rPr>
          <w:rFonts w:ascii="Arial" w:hAnsi="Arial" w:cs="Arial"/>
          <w:sz w:val="18"/>
          <w:szCs w:val="18"/>
        </w:rPr>
      </w:pPr>
      <w:r w:rsidRPr="00BC758D">
        <w:rPr>
          <w:rFonts w:ascii="Arial" w:hAnsi="Arial" w:cs="Arial"/>
          <w:sz w:val="18"/>
          <w:szCs w:val="18"/>
        </w:rPr>
        <w:t>Supplier (Legal Name)</w:t>
      </w:r>
      <w:r w:rsidRPr="00BC758D">
        <w:rPr>
          <w:rFonts w:ascii="Arial" w:hAnsi="Arial" w:cs="Arial"/>
          <w:sz w:val="18"/>
          <w:szCs w:val="18"/>
        </w:rPr>
        <w:tab/>
        <w:t xml:space="preserve">: </w:t>
      </w:r>
      <w:r>
        <w:rPr>
          <w:rFonts w:ascii="Arial" w:hAnsi="Arial" w:cs="Arial"/>
          <w:bCs/>
          <w:sz w:val="20"/>
          <w:szCs w:val="18"/>
        </w:rPr>
        <w:fldChar w:fldCharType="begin">
          <w:ffData>
            <w:name w:val="Text67"/>
            <w:enabled/>
            <w:calcOnExit w:val="0"/>
            <w:textInput/>
          </w:ffData>
        </w:fldChar>
      </w:r>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r w:rsidRPr="00BC758D">
        <w:rPr>
          <w:rFonts w:ascii="Arial" w:hAnsi="Arial" w:cs="Arial"/>
          <w:sz w:val="18"/>
          <w:szCs w:val="18"/>
        </w:rPr>
        <w:t xml:space="preserve"> (“Supplier”)</w:t>
      </w:r>
    </w:p>
    <w:p w14:paraId="153C1B31" w14:textId="77777777" w:rsidR="00BC758D" w:rsidRPr="00BC758D"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Address</w:t>
      </w:r>
      <w:r w:rsidRPr="00BC758D">
        <w:rPr>
          <w:rFonts w:ascii="Arial" w:hAnsi="Arial" w:cs="Arial"/>
          <w:sz w:val="18"/>
          <w:szCs w:val="18"/>
        </w:rPr>
        <w:tab/>
      </w:r>
      <w:r w:rsidRPr="00BC758D">
        <w:rPr>
          <w:rFonts w:ascii="Arial" w:hAnsi="Arial" w:cs="Arial"/>
          <w:sz w:val="18"/>
          <w:szCs w:val="18"/>
        </w:rPr>
        <w:tab/>
      </w:r>
      <w:r w:rsidRPr="00BC758D">
        <w:rPr>
          <w:rFonts w:ascii="Arial" w:hAnsi="Arial" w:cs="Arial"/>
          <w:sz w:val="18"/>
          <w:szCs w:val="18"/>
        </w:rPr>
        <w:tab/>
        <w:t xml:space="preserve">: </w:t>
      </w:r>
      <w:r>
        <w:rPr>
          <w:rFonts w:ascii="Arial" w:hAnsi="Arial" w:cs="Arial"/>
          <w:bCs/>
          <w:sz w:val="20"/>
          <w:szCs w:val="18"/>
        </w:rPr>
        <w:fldChar w:fldCharType="begin">
          <w:ffData>
            <w:name w:val="Text67"/>
            <w:enabled/>
            <w:calcOnExit w:val="0"/>
            <w:textInput/>
          </w:ffData>
        </w:fldChar>
      </w:r>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p>
    <w:p w14:paraId="3DEBD5C8" w14:textId="77777777" w:rsidR="00BC758D" w:rsidRPr="004A03F1"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 xml:space="preserve">City, State, </w:t>
      </w:r>
      <w:r w:rsidR="00A0652F" w:rsidRPr="004A03F1">
        <w:rPr>
          <w:rFonts w:ascii="Arial" w:hAnsi="Arial" w:cs="Arial"/>
          <w:sz w:val="18"/>
          <w:szCs w:val="18"/>
        </w:rPr>
        <w:t xml:space="preserve">Country, </w:t>
      </w:r>
      <w:r w:rsidRPr="004A03F1">
        <w:rPr>
          <w:rFonts w:ascii="Arial" w:hAnsi="Arial" w:cs="Arial"/>
          <w:sz w:val="18"/>
          <w:szCs w:val="18"/>
        </w:rPr>
        <w:t>Zip</w:t>
      </w:r>
      <w:r w:rsidRPr="004A03F1">
        <w:rPr>
          <w:rFonts w:ascii="Arial" w:hAnsi="Arial" w:cs="Arial"/>
          <w:sz w:val="18"/>
          <w:szCs w:val="18"/>
        </w:rPr>
        <w:tab/>
        <w:t xml:space="preserve">: </w:t>
      </w:r>
      <w:r w:rsidRPr="004A03F1">
        <w:rPr>
          <w:rFonts w:ascii="Arial" w:hAnsi="Arial" w:cs="Arial"/>
          <w:bCs/>
          <w:sz w:val="20"/>
          <w:szCs w:val="18"/>
        </w:rPr>
        <w:fldChar w:fldCharType="begin">
          <w:ffData>
            <w:name w:val="Text67"/>
            <w:enabled/>
            <w:calcOnExit w:val="0"/>
            <w:textInput/>
          </w:ffData>
        </w:fldChar>
      </w:r>
      <w:r w:rsidRPr="004A03F1">
        <w:rPr>
          <w:rFonts w:ascii="Arial" w:hAnsi="Arial" w:cs="Arial"/>
          <w:bCs/>
          <w:sz w:val="20"/>
          <w:szCs w:val="18"/>
        </w:rPr>
        <w:instrText xml:space="preserve"> FORMTEXT </w:instrText>
      </w:r>
      <w:r w:rsidRPr="004A03F1">
        <w:rPr>
          <w:rFonts w:ascii="Arial" w:hAnsi="Arial" w:cs="Arial"/>
          <w:bCs/>
          <w:sz w:val="20"/>
          <w:szCs w:val="18"/>
        </w:rPr>
      </w:r>
      <w:r w:rsidRPr="004A03F1">
        <w:rPr>
          <w:rFonts w:ascii="Arial" w:hAnsi="Arial" w:cs="Arial"/>
          <w:bCs/>
          <w:sz w:val="20"/>
          <w:szCs w:val="18"/>
        </w:rPr>
        <w:fldChar w:fldCharType="separate"/>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sz w:val="20"/>
          <w:szCs w:val="18"/>
        </w:rPr>
        <w:fldChar w:fldCharType="end"/>
      </w:r>
    </w:p>
    <w:p w14:paraId="1B752F3A" w14:textId="77777777" w:rsidR="00BC758D" w:rsidRPr="004A03F1" w:rsidRDefault="00BC758D" w:rsidP="00BC758D">
      <w:pPr>
        <w:tabs>
          <w:tab w:val="left" w:pos="-720"/>
        </w:tabs>
        <w:spacing w:line="360" w:lineRule="auto"/>
        <w:contextualSpacing/>
        <w:rPr>
          <w:rFonts w:ascii="Arial" w:hAnsi="Arial" w:cs="Arial"/>
          <w:sz w:val="18"/>
          <w:szCs w:val="18"/>
        </w:rPr>
      </w:pPr>
      <w:r w:rsidRPr="004A03F1">
        <w:rPr>
          <w:rFonts w:ascii="Arial" w:hAnsi="Arial" w:cs="Arial"/>
          <w:sz w:val="18"/>
          <w:szCs w:val="18"/>
        </w:rPr>
        <w:t>Attention</w:t>
      </w:r>
      <w:r w:rsidRPr="004A03F1">
        <w:rPr>
          <w:rFonts w:ascii="Arial" w:hAnsi="Arial" w:cs="Arial"/>
          <w:sz w:val="18"/>
          <w:szCs w:val="18"/>
        </w:rPr>
        <w:tab/>
      </w:r>
      <w:r w:rsidRPr="004A03F1">
        <w:rPr>
          <w:rFonts w:ascii="Arial" w:hAnsi="Arial" w:cs="Arial"/>
          <w:sz w:val="18"/>
          <w:szCs w:val="18"/>
        </w:rPr>
        <w:tab/>
      </w:r>
      <w:r w:rsidRPr="004A03F1">
        <w:rPr>
          <w:rFonts w:ascii="Arial" w:hAnsi="Arial" w:cs="Arial"/>
          <w:sz w:val="18"/>
          <w:szCs w:val="18"/>
        </w:rPr>
        <w:tab/>
        <w:t xml:space="preserve">: </w:t>
      </w:r>
      <w:r w:rsidRPr="004A03F1">
        <w:rPr>
          <w:rFonts w:ascii="Arial" w:hAnsi="Arial" w:cs="Arial"/>
          <w:bCs/>
          <w:sz w:val="20"/>
          <w:szCs w:val="18"/>
        </w:rPr>
        <w:fldChar w:fldCharType="begin">
          <w:ffData>
            <w:name w:val="Text67"/>
            <w:enabled/>
            <w:calcOnExit w:val="0"/>
            <w:textInput/>
          </w:ffData>
        </w:fldChar>
      </w:r>
      <w:r w:rsidRPr="004A03F1">
        <w:rPr>
          <w:rFonts w:ascii="Arial" w:hAnsi="Arial" w:cs="Arial"/>
          <w:bCs/>
          <w:sz w:val="20"/>
          <w:szCs w:val="18"/>
        </w:rPr>
        <w:instrText xml:space="preserve"> FORMTEXT </w:instrText>
      </w:r>
      <w:r w:rsidRPr="004A03F1">
        <w:rPr>
          <w:rFonts w:ascii="Arial" w:hAnsi="Arial" w:cs="Arial"/>
          <w:bCs/>
          <w:sz w:val="20"/>
          <w:szCs w:val="18"/>
        </w:rPr>
      </w:r>
      <w:r w:rsidRPr="004A03F1">
        <w:rPr>
          <w:rFonts w:ascii="Arial" w:hAnsi="Arial" w:cs="Arial"/>
          <w:bCs/>
          <w:sz w:val="20"/>
          <w:szCs w:val="18"/>
        </w:rPr>
        <w:fldChar w:fldCharType="separate"/>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noProof/>
          <w:sz w:val="20"/>
          <w:szCs w:val="18"/>
        </w:rPr>
        <w:t> </w:t>
      </w:r>
      <w:r w:rsidRPr="004A03F1">
        <w:rPr>
          <w:rFonts w:ascii="Arial" w:hAnsi="Arial" w:cs="Arial"/>
          <w:bCs/>
          <w:sz w:val="20"/>
          <w:szCs w:val="18"/>
        </w:rPr>
        <w:fldChar w:fldCharType="end"/>
      </w:r>
    </w:p>
    <w:p w14:paraId="79A1882D" w14:textId="77777777" w:rsidR="00BC758D" w:rsidRPr="004A03F1" w:rsidRDefault="00A0652F" w:rsidP="00BC758D">
      <w:pPr>
        <w:tabs>
          <w:tab w:val="left" w:pos="-720"/>
        </w:tabs>
        <w:spacing w:line="360" w:lineRule="auto"/>
        <w:contextualSpacing/>
        <w:rPr>
          <w:rFonts w:ascii="Arial" w:hAnsi="Arial" w:cs="Arial"/>
          <w:sz w:val="18"/>
          <w:szCs w:val="18"/>
        </w:rPr>
      </w:pPr>
      <w:r w:rsidRPr="004A03F1">
        <w:rPr>
          <w:rFonts w:ascii="Arial" w:hAnsi="Arial" w:cs="Arial"/>
          <w:sz w:val="18"/>
          <w:szCs w:val="18"/>
        </w:rPr>
        <w:t xml:space="preserve">Tax ID (EIN, </w:t>
      </w:r>
      <w:r w:rsidR="00BC758D" w:rsidRPr="004A03F1">
        <w:rPr>
          <w:rFonts w:ascii="Arial" w:hAnsi="Arial" w:cs="Arial"/>
          <w:sz w:val="18"/>
          <w:szCs w:val="18"/>
        </w:rPr>
        <w:t>SSN</w:t>
      </w:r>
      <w:r w:rsidRPr="004A03F1">
        <w:rPr>
          <w:rFonts w:ascii="Arial" w:hAnsi="Arial" w:cs="Arial"/>
          <w:sz w:val="18"/>
          <w:szCs w:val="18"/>
        </w:rPr>
        <w:t xml:space="preserve"> or other</w:t>
      </w:r>
      <w:r w:rsidR="00BC758D" w:rsidRPr="004A03F1">
        <w:rPr>
          <w:rFonts w:ascii="Arial" w:hAnsi="Arial" w:cs="Arial"/>
          <w:sz w:val="18"/>
          <w:szCs w:val="18"/>
        </w:rPr>
        <w:t>)</w:t>
      </w:r>
      <w:r w:rsidR="00BC758D" w:rsidRPr="004A03F1">
        <w:rPr>
          <w:rFonts w:ascii="Arial" w:hAnsi="Arial" w:cs="Arial"/>
          <w:sz w:val="18"/>
          <w:szCs w:val="18"/>
        </w:rPr>
        <w:tab/>
        <w:t xml:space="preserve">: </w:t>
      </w:r>
      <w:r w:rsidR="00BC758D" w:rsidRPr="004A03F1">
        <w:rPr>
          <w:rFonts w:ascii="Arial" w:hAnsi="Arial" w:cs="Arial"/>
          <w:bCs/>
          <w:sz w:val="20"/>
          <w:szCs w:val="18"/>
        </w:rPr>
        <w:fldChar w:fldCharType="begin">
          <w:ffData>
            <w:name w:val="Text67"/>
            <w:enabled/>
            <w:calcOnExit w:val="0"/>
            <w:textInput/>
          </w:ffData>
        </w:fldChar>
      </w:r>
      <w:r w:rsidR="00BC758D" w:rsidRPr="004A03F1">
        <w:rPr>
          <w:rFonts w:ascii="Arial" w:hAnsi="Arial" w:cs="Arial"/>
          <w:bCs/>
          <w:sz w:val="20"/>
          <w:szCs w:val="18"/>
        </w:rPr>
        <w:instrText xml:space="preserve"> FORMTEXT </w:instrText>
      </w:r>
      <w:r w:rsidR="00BC758D" w:rsidRPr="004A03F1">
        <w:rPr>
          <w:rFonts w:ascii="Arial" w:hAnsi="Arial" w:cs="Arial"/>
          <w:bCs/>
          <w:sz w:val="20"/>
          <w:szCs w:val="18"/>
        </w:rPr>
      </w:r>
      <w:r w:rsidR="00BC758D" w:rsidRPr="004A03F1">
        <w:rPr>
          <w:rFonts w:ascii="Arial" w:hAnsi="Arial" w:cs="Arial"/>
          <w:bCs/>
          <w:sz w:val="20"/>
          <w:szCs w:val="18"/>
        </w:rPr>
        <w:fldChar w:fldCharType="separate"/>
      </w:r>
      <w:r w:rsidR="00BC758D" w:rsidRPr="004A03F1">
        <w:rPr>
          <w:rFonts w:ascii="Arial" w:hAnsi="Arial" w:cs="Arial"/>
          <w:bCs/>
          <w:noProof/>
          <w:sz w:val="20"/>
          <w:szCs w:val="18"/>
        </w:rPr>
        <w:t> </w:t>
      </w:r>
      <w:r w:rsidR="00BC758D" w:rsidRPr="004A03F1">
        <w:rPr>
          <w:rFonts w:ascii="Arial" w:hAnsi="Arial" w:cs="Arial"/>
          <w:bCs/>
          <w:noProof/>
          <w:sz w:val="20"/>
          <w:szCs w:val="18"/>
        </w:rPr>
        <w:t> </w:t>
      </w:r>
      <w:r w:rsidR="00BC758D" w:rsidRPr="004A03F1">
        <w:rPr>
          <w:rFonts w:ascii="Arial" w:hAnsi="Arial" w:cs="Arial"/>
          <w:bCs/>
          <w:noProof/>
          <w:sz w:val="20"/>
          <w:szCs w:val="18"/>
        </w:rPr>
        <w:t> </w:t>
      </w:r>
      <w:r w:rsidR="00BC758D" w:rsidRPr="004A03F1">
        <w:rPr>
          <w:rFonts w:ascii="Arial" w:hAnsi="Arial" w:cs="Arial"/>
          <w:bCs/>
          <w:noProof/>
          <w:sz w:val="20"/>
          <w:szCs w:val="18"/>
        </w:rPr>
        <w:t> </w:t>
      </w:r>
      <w:r w:rsidR="00BC758D" w:rsidRPr="004A03F1">
        <w:rPr>
          <w:rFonts w:ascii="Arial" w:hAnsi="Arial" w:cs="Arial"/>
          <w:bCs/>
          <w:noProof/>
          <w:sz w:val="20"/>
          <w:szCs w:val="18"/>
        </w:rPr>
        <w:t> </w:t>
      </w:r>
      <w:r w:rsidR="00BC758D" w:rsidRPr="004A03F1">
        <w:rPr>
          <w:rFonts w:ascii="Arial" w:hAnsi="Arial" w:cs="Arial"/>
          <w:bCs/>
          <w:sz w:val="20"/>
          <w:szCs w:val="18"/>
        </w:rPr>
        <w:fldChar w:fldCharType="end"/>
      </w:r>
    </w:p>
    <w:p w14:paraId="44F22AD2" w14:textId="77777777" w:rsidR="00BC758D" w:rsidRPr="004A03F1" w:rsidRDefault="00BC758D" w:rsidP="00BC758D">
      <w:pPr>
        <w:tabs>
          <w:tab w:val="left" w:pos="-720"/>
        </w:tabs>
        <w:contextualSpacing/>
        <w:rPr>
          <w:rFonts w:ascii="Arial" w:hAnsi="Arial" w:cs="Arial"/>
          <w:sz w:val="18"/>
          <w:szCs w:val="18"/>
        </w:rPr>
      </w:pPr>
    </w:p>
    <w:p w14:paraId="19619987" w14:textId="77777777" w:rsidR="000E69BB" w:rsidRDefault="00BC758D" w:rsidP="000E69BB">
      <w:pPr>
        <w:rPr>
          <w:color w:val="1F497D"/>
          <w:sz w:val="22"/>
          <w:szCs w:val="22"/>
        </w:rPr>
      </w:pPr>
      <w:r w:rsidRPr="004A03F1">
        <w:rPr>
          <w:rFonts w:ascii="Arial" w:hAnsi="Arial" w:cs="Arial"/>
          <w:sz w:val="18"/>
          <w:szCs w:val="18"/>
        </w:rPr>
        <w:t>RE:</w:t>
      </w:r>
      <w:r w:rsidRPr="004A03F1">
        <w:rPr>
          <w:rFonts w:ascii="Arial" w:hAnsi="Arial" w:cs="Arial"/>
          <w:sz w:val="18"/>
          <w:szCs w:val="18"/>
        </w:rPr>
        <w:tab/>
      </w:r>
    </w:p>
    <w:p w14:paraId="504B7E59" w14:textId="5CBBECE8" w:rsidR="000E69BB" w:rsidRPr="00AC205D" w:rsidRDefault="00146DF9" w:rsidP="000E69BB">
      <w:pPr>
        <w:ind w:left="720"/>
        <w:rPr>
          <w:rFonts w:ascii="Arial" w:hAnsi="Arial" w:cs="Arial"/>
          <w:color w:val="1F497D"/>
          <w:sz w:val="18"/>
          <w:szCs w:val="18"/>
        </w:rPr>
      </w:pPr>
      <w:r>
        <w:rPr>
          <w:rFonts w:ascii="Arial" w:hAnsi="Arial" w:cs="Arial"/>
          <w:sz w:val="18"/>
          <w:szCs w:val="18"/>
        </w:rPr>
        <w:t>Gexpro Services</w:t>
      </w:r>
      <w:r w:rsidR="0060404B">
        <w:rPr>
          <w:rFonts w:ascii="Arial" w:hAnsi="Arial" w:cs="Arial"/>
          <w:sz w:val="18"/>
          <w:szCs w:val="18"/>
        </w:rPr>
        <w:t xml:space="preserve"> Supplier Acknowledgement</w:t>
      </w:r>
    </w:p>
    <w:p w14:paraId="7B3AFFE9" w14:textId="77777777" w:rsidR="00BC758D" w:rsidRPr="00BC758D" w:rsidRDefault="00BC758D" w:rsidP="000E69BB">
      <w:pPr>
        <w:rPr>
          <w:rFonts w:ascii="Arial" w:hAnsi="Arial" w:cs="Arial"/>
          <w:sz w:val="18"/>
          <w:szCs w:val="18"/>
        </w:rPr>
      </w:pPr>
    </w:p>
    <w:p w14:paraId="217876D9" w14:textId="77777777" w:rsidR="00BC758D" w:rsidRPr="00BC758D" w:rsidRDefault="00BC758D" w:rsidP="00BC758D">
      <w:pPr>
        <w:tabs>
          <w:tab w:val="left" w:pos="-720"/>
        </w:tabs>
        <w:contextualSpacing/>
        <w:rPr>
          <w:rFonts w:ascii="Arial" w:hAnsi="Arial" w:cs="Arial"/>
          <w:sz w:val="18"/>
          <w:szCs w:val="18"/>
        </w:rPr>
      </w:pPr>
      <w:r w:rsidRPr="00BC758D">
        <w:rPr>
          <w:rFonts w:ascii="Arial" w:hAnsi="Arial" w:cs="Arial"/>
          <w:sz w:val="18"/>
          <w:szCs w:val="18"/>
        </w:rPr>
        <w:t>Dear Supplier:</w:t>
      </w:r>
    </w:p>
    <w:p w14:paraId="25741735" w14:textId="77777777" w:rsidR="00BC758D" w:rsidRPr="00BC758D" w:rsidRDefault="00BC758D" w:rsidP="00BC758D">
      <w:pPr>
        <w:tabs>
          <w:tab w:val="left" w:pos="-720"/>
        </w:tabs>
        <w:contextualSpacing/>
        <w:rPr>
          <w:rFonts w:ascii="Arial" w:hAnsi="Arial" w:cs="Arial"/>
          <w:sz w:val="18"/>
          <w:szCs w:val="18"/>
        </w:rPr>
      </w:pPr>
    </w:p>
    <w:p w14:paraId="71AB24D1" w14:textId="68DB95DD" w:rsidR="00BC758D" w:rsidRPr="00BC758D" w:rsidRDefault="00146DF9" w:rsidP="00BC758D">
      <w:pPr>
        <w:rPr>
          <w:rFonts w:ascii="Arial" w:hAnsi="Arial" w:cs="Arial"/>
          <w:sz w:val="18"/>
          <w:szCs w:val="18"/>
        </w:rPr>
      </w:pPr>
      <w:r>
        <w:rPr>
          <w:rFonts w:ascii="Arial" w:hAnsi="Arial" w:cs="Arial"/>
          <w:sz w:val="18"/>
          <w:szCs w:val="18"/>
        </w:rPr>
        <w:t>Gexpro Services</w:t>
      </w:r>
      <w:r w:rsidRPr="00BC758D">
        <w:rPr>
          <w:rFonts w:ascii="Arial" w:hAnsi="Arial" w:cs="Arial"/>
          <w:sz w:val="18"/>
          <w:szCs w:val="18"/>
        </w:rPr>
        <w:t xml:space="preserve"> </w:t>
      </w:r>
      <w:r w:rsidR="00BC758D" w:rsidRPr="00BC758D">
        <w:rPr>
          <w:rFonts w:ascii="Arial" w:hAnsi="Arial" w:cs="Arial"/>
          <w:sz w:val="18"/>
          <w:szCs w:val="18"/>
        </w:rPr>
        <w:t xml:space="preserve">is pleased to offer you the opportunity to sell your products through one or more of its </w:t>
      </w:r>
      <w:r>
        <w:rPr>
          <w:rFonts w:ascii="Arial" w:hAnsi="Arial" w:cs="Arial"/>
          <w:sz w:val="18"/>
          <w:szCs w:val="18"/>
        </w:rPr>
        <w:t>sites</w:t>
      </w:r>
      <w:r w:rsidR="00BC758D" w:rsidRPr="00BC758D">
        <w:rPr>
          <w:rFonts w:ascii="Arial" w:hAnsi="Arial" w:cs="Arial"/>
          <w:sz w:val="18"/>
          <w:szCs w:val="18"/>
        </w:rPr>
        <w:t xml:space="preserve">.  To maintain its reputation as a first class </w:t>
      </w:r>
      <w:r w:rsidR="001D73D8">
        <w:rPr>
          <w:rFonts w:ascii="Arial" w:hAnsi="Arial" w:cs="Arial"/>
          <w:sz w:val="18"/>
          <w:szCs w:val="18"/>
        </w:rPr>
        <w:t>supply chain solutions provider</w:t>
      </w:r>
      <w:r w:rsidR="00BC758D" w:rsidRPr="00BC758D">
        <w:rPr>
          <w:rFonts w:ascii="Arial" w:hAnsi="Arial" w:cs="Arial"/>
          <w:sz w:val="18"/>
          <w:szCs w:val="18"/>
        </w:rPr>
        <w:t xml:space="preserve">, </w:t>
      </w:r>
      <w:r>
        <w:rPr>
          <w:rFonts w:ascii="Arial" w:hAnsi="Arial" w:cs="Arial"/>
          <w:sz w:val="18"/>
          <w:szCs w:val="18"/>
        </w:rPr>
        <w:t>Gexpro Services</w:t>
      </w:r>
      <w:r w:rsidRPr="00BC758D">
        <w:rPr>
          <w:rFonts w:ascii="Arial" w:hAnsi="Arial" w:cs="Arial"/>
          <w:sz w:val="18"/>
          <w:szCs w:val="18"/>
        </w:rPr>
        <w:t xml:space="preserve"> </w:t>
      </w:r>
      <w:r w:rsidR="00BC758D" w:rsidRPr="00BC758D">
        <w:rPr>
          <w:rFonts w:ascii="Arial" w:hAnsi="Arial" w:cs="Arial"/>
          <w:sz w:val="18"/>
          <w:szCs w:val="18"/>
        </w:rPr>
        <w:t xml:space="preserve">commits to provide its customers with top quality products from original equipment manufacturers, authorized distributors and/or other reputable vendors.  Accordingly, </w:t>
      </w:r>
      <w:r>
        <w:rPr>
          <w:rFonts w:ascii="Arial" w:hAnsi="Arial" w:cs="Arial"/>
          <w:sz w:val="18"/>
          <w:szCs w:val="18"/>
        </w:rPr>
        <w:t>Gexpro Services</w:t>
      </w:r>
      <w:r w:rsidRPr="00BC758D">
        <w:rPr>
          <w:rFonts w:ascii="Arial" w:hAnsi="Arial" w:cs="Arial"/>
          <w:sz w:val="18"/>
          <w:szCs w:val="18"/>
        </w:rPr>
        <w:t xml:space="preserve"> </w:t>
      </w:r>
      <w:r w:rsidR="00BC758D" w:rsidRPr="00BC758D">
        <w:rPr>
          <w:rFonts w:ascii="Arial" w:hAnsi="Arial" w:cs="Arial"/>
          <w:sz w:val="18"/>
          <w:szCs w:val="18"/>
        </w:rPr>
        <w:t xml:space="preserve">requires that all suppliers acknowledge acceptance of the following terms prior to </w:t>
      </w:r>
      <w:r w:rsidR="00E361B9">
        <w:rPr>
          <w:rFonts w:ascii="Arial" w:hAnsi="Arial" w:cs="Arial"/>
          <w:sz w:val="18"/>
          <w:szCs w:val="18"/>
        </w:rPr>
        <w:t>Gexpro Services</w:t>
      </w:r>
      <w:r w:rsidR="00E361B9" w:rsidRPr="00BC758D">
        <w:rPr>
          <w:rFonts w:ascii="Arial" w:hAnsi="Arial" w:cs="Arial"/>
          <w:sz w:val="18"/>
          <w:szCs w:val="18"/>
        </w:rPr>
        <w:t xml:space="preserve"> </w:t>
      </w:r>
      <w:r w:rsidR="00BC758D" w:rsidRPr="00BC758D">
        <w:rPr>
          <w:rFonts w:ascii="Arial" w:hAnsi="Arial" w:cs="Arial"/>
          <w:sz w:val="18"/>
          <w:szCs w:val="18"/>
        </w:rPr>
        <w:t>agreeing to distribute any products or services.</w:t>
      </w:r>
    </w:p>
    <w:p w14:paraId="4DB05A97" w14:textId="77777777" w:rsidR="00BC758D" w:rsidRPr="00BC758D" w:rsidRDefault="00BC758D" w:rsidP="00BC758D">
      <w:pPr>
        <w:rPr>
          <w:rFonts w:ascii="Arial" w:hAnsi="Arial" w:cs="Arial"/>
          <w:sz w:val="18"/>
          <w:szCs w:val="18"/>
        </w:rPr>
      </w:pPr>
    </w:p>
    <w:p w14:paraId="019025A8" w14:textId="4B113419" w:rsidR="00BC758D" w:rsidRPr="00BC758D" w:rsidRDefault="00BC758D" w:rsidP="00BC758D">
      <w:pPr>
        <w:rPr>
          <w:rFonts w:ascii="Arial" w:hAnsi="Arial" w:cs="Arial"/>
          <w:sz w:val="18"/>
          <w:szCs w:val="18"/>
        </w:rPr>
      </w:pPr>
      <w:r w:rsidRPr="00BC758D">
        <w:rPr>
          <w:rFonts w:ascii="Arial" w:hAnsi="Arial" w:cs="Arial"/>
          <w:sz w:val="18"/>
          <w:szCs w:val="18"/>
        </w:rPr>
        <w:t xml:space="preserve">In consideration for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agreeing to sell Suppliers products and/or services (collectively “Products”), Supplier acknowledges and agrees as follows:</w:t>
      </w:r>
    </w:p>
    <w:p w14:paraId="1201467F" w14:textId="77777777" w:rsidR="00BC758D" w:rsidRPr="00BC758D" w:rsidRDefault="00BC758D" w:rsidP="00BC758D">
      <w:pPr>
        <w:tabs>
          <w:tab w:val="left" w:pos="-720"/>
        </w:tabs>
        <w:contextualSpacing/>
        <w:rPr>
          <w:rFonts w:ascii="Arial" w:hAnsi="Arial" w:cs="Arial"/>
          <w:sz w:val="18"/>
          <w:szCs w:val="18"/>
        </w:rPr>
      </w:pPr>
    </w:p>
    <w:p w14:paraId="55FA2CE9" w14:textId="6E0883BD"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 xml:space="preserve">Supplier is the original equipment manufacturer, the service provider, authorized distributor, reseller, representative and/or other authorized vendor for all Products offered for sale to </w:t>
      </w:r>
      <w:r w:rsidR="00146DF9">
        <w:rPr>
          <w:rFonts w:ascii="Arial" w:hAnsi="Arial" w:cs="Arial"/>
          <w:sz w:val="18"/>
          <w:szCs w:val="18"/>
        </w:rPr>
        <w:t>Gexpro Services</w:t>
      </w:r>
      <w:r w:rsidRPr="00BC758D">
        <w:rPr>
          <w:rFonts w:ascii="Arial" w:hAnsi="Arial" w:cs="Arial"/>
          <w:sz w:val="18"/>
          <w:szCs w:val="18"/>
        </w:rPr>
        <w:t>.</w:t>
      </w:r>
    </w:p>
    <w:p w14:paraId="7999C384" w14:textId="01D4824D"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 xml:space="preserve">Supplier warrants that the Products shall be new and covered by a warranty which is fully assignable by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 xml:space="preserve">to its customer.  Supplier also warrants that the Products shall be free from defects in material, workmanship and title, and will conform to the requirements of any applicable purchase order issued by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 xml:space="preserve">and accepted by Supplier.  Supplier further warrants that the Products will not contain asbestos.  </w:t>
      </w:r>
    </w:p>
    <w:p w14:paraId="1AEE9172" w14:textId="47181102"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 xml:space="preserve">Supplier agrees to defend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 xml:space="preserve">and any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 xml:space="preserve">customer, at Supplier’s expense, against all claims made against </w:t>
      </w:r>
      <w:r w:rsidR="00146DF9">
        <w:rPr>
          <w:rFonts w:ascii="Arial" w:hAnsi="Arial" w:cs="Arial"/>
          <w:sz w:val="18"/>
          <w:szCs w:val="18"/>
        </w:rPr>
        <w:t>Gexpro Services</w:t>
      </w:r>
      <w:r w:rsidR="00146DF9" w:rsidRPr="00BC758D">
        <w:rPr>
          <w:rFonts w:ascii="Arial" w:hAnsi="Arial" w:cs="Arial"/>
          <w:sz w:val="18"/>
          <w:szCs w:val="18"/>
        </w:rPr>
        <w:t xml:space="preserve"> </w:t>
      </w:r>
      <w:r w:rsidRPr="00BC758D">
        <w:rPr>
          <w:rFonts w:ascii="Arial" w:hAnsi="Arial" w:cs="Arial"/>
          <w:sz w:val="18"/>
          <w:szCs w:val="18"/>
        </w:rPr>
        <w:t xml:space="preserve">or </w:t>
      </w:r>
      <w:r w:rsidR="00146DF9">
        <w:rPr>
          <w:rFonts w:ascii="Arial" w:hAnsi="Arial" w:cs="Arial"/>
          <w:sz w:val="18"/>
          <w:szCs w:val="18"/>
        </w:rPr>
        <w:t>Gexpro Services</w:t>
      </w:r>
      <w:r w:rsidR="00E361B9">
        <w:rPr>
          <w:rFonts w:ascii="Arial" w:hAnsi="Arial" w:cs="Arial"/>
          <w:sz w:val="18"/>
          <w:szCs w:val="18"/>
        </w:rPr>
        <w:t>’</w:t>
      </w:r>
      <w:r w:rsidR="00146DF9" w:rsidRPr="00BC758D">
        <w:rPr>
          <w:rFonts w:ascii="Arial" w:hAnsi="Arial" w:cs="Arial"/>
          <w:sz w:val="18"/>
          <w:szCs w:val="18"/>
        </w:rPr>
        <w:t xml:space="preserve"> </w:t>
      </w:r>
      <w:r w:rsidRPr="00BC758D">
        <w:rPr>
          <w:rFonts w:ascii="Arial" w:hAnsi="Arial" w:cs="Arial"/>
          <w:sz w:val="18"/>
          <w:szCs w:val="18"/>
        </w:rPr>
        <w:t xml:space="preserve">customer, arising out of or relating to Supplier’s Products, including but not limited to, claims based on (1) breach of any of the warranties set forth in this agreement, (2) late performance (except excusable delays), (3) defective Products, (4) failure of Products to conform to specifications, or (5) infringement of any patent, trademark or copyright. Seller further agrees to indemnify </w:t>
      </w:r>
      <w:r w:rsidR="00E361B9">
        <w:rPr>
          <w:rFonts w:ascii="Arial" w:hAnsi="Arial" w:cs="Arial"/>
          <w:sz w:val="18"/>
          <w:szCs w:val="18"/>
        </w:rPr>
        <w:t>Gexpro Services</w:t>
      </w:r>
      <w:r w:rsidR="00E361B9" w:rsidRPr="00BC758D">
        <w:rPr>
          <w:rFonts w:ascii="Arial" w:hAnsi="Arial" w:cs="Arial"/>
          <w:sz w:val="18"/>
          <w:szCs w:val="18"/>
        </w:rPr>
        <w:t xml:space="preserve"> </w:t>
      </w:r>
      <w:r w:rsidRPr="00BC758D">
        <w:rPr>
          <w:rFonts w:ascii="Arial" w:hAnsi="Arial" w:cs="Arial"/>
          <w:sz w:val="18"/>
          <w:szCs w:val="18"/>
        </w:rPr>
        <w:t xml:space="preserve">and </w:t>
      </w:r>
      <w:r w:rsidR="00E361B9">
        <w:rPr>
          <w:rFonts w:ascii="Arial" w:hAnsi="Arial" w:cs="Arial"/>
          <w:sz w:val="18"/>
          <w:szCs w:val="18"/>
        </w:rPr>
        <w:t>Gexpro Services’</w:t>
      </w:r>
      <w:r w:rsidRPr="00BC758D">
        <w:rPr>
          <w:rFonts w:ascii="Arial" w:hAnsi="Arial" w:cs="Arial"/>
          <w:sz w:val="18"/>
          <w:szCs w:val="18"/>
        </w:rPr>
        <w:t xml:space="preserve"> customer for all judgments, settlements, expenses and legal fees that </w:t>
      </w:r>
      <w:r w:rsidR="00146DF9">
        <w:rPr>
          <w:rFonts w:ascii="Arial" w:hAnsi="Arial" w:cs="Arial"/>
          <w:sz w:val="18"/>
          <w:szCs w:val="18"/>
        </w:rPr>
        <w:t>Gexpro Services</w:t>
      </w:r>
      <w:r w:rsidRPr="00BC758D">
        <w:rPr>
          <w:rFonts w:ascii="Arial" w:hAnsi="Arial" w:cs="Arial"/>
          <w:sz w:val="18"/>
          <w:szCs w:val="18"/>
        </w:rPr>
        <w:t xml:space="preserve"> and </w:t>
      </w:r>
      <w:r w:rsidR="00E361B9">
        <w:rPr>
          <w:rFonts w:ascii="Arial" w:hAnsi="Arial" w:cs="Arial"/>
          <w:sz w:val="18"/>
          <w:szCs w:val="18"/>
        </w:rPr>
        <w:t>Gexpro Services’</w:t>
      </w:r>
      <w:r w:rsidRPr="00BC758D">
        <w:rPr>
          <w:rFonts w:ascii="Arial" w:hAnsi="Arial" w:cs="Arial"/>
          <w:sz w:val="18"/>
          <w:szCs w:val="18"/>
        </w:rPr>
        <w:t xml:space="preserve"> customer incurs arising from such claims, including, if Supplier fails to defend, legal fees and expenses of enforcement of this indemnity. </w:t>
      </w:r>
    </w:p>
    <w:p w14:paraId="4D4E8ADF" w14:textId="3967DEA7"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 xml:space="preserve">Supplier shall keep confidential any technical, process, proprietary or economic information derived from drawings, models, specifications and any other data and/or information furnished by </w:t>
      </w:r>
      <w:r w:rsidR="00146DF9">
        <w:rPr>
          <w:rFonts w:ascii="Arial" w:hAnsi="Arial" w:cs="Arial"/>
          <w:sz w:val="18"/>
          <w:szCs w:val="18"/>
        </w:rPr>
        <w:t>Gexpro Services</w:t>
      </w:r>
      <w:r w:rsidRPr="00BC758D">
        <w:rPr>
          <w:rFonts w:ascii="Arial" w:hAnsi="Arial" w:cs="Arial"/>
          <w:sz w:val="18"/>
          <w:szCs w:val="18"/>
        </w:rPr>
        <w:t xml:space="preserve"> or </w:t>
      </w:r>
      <w:r w:rsidR="00E361B9">
        <w:rPr>
          <w:rFonts w:ascii="Arial" w:hAnsi="Arial" w:cs="Arial"/>
          <w:sz w:val="18"/>
          <w:szCs w:val="18"/>
        </w:rPr>
        <w:t>Gexpro Services’</w:t>
      </w:r>
      <w:r w:rsidRPr="00BC758D">
        <w:rPr>
          <w:rFonts w:ascii="Arial" w:hAnsi="Arial" w:cs="Arial"/>
          <w:sz w:val="18"/>
          <w:szCs w:val="18"/>
        </w:rPr>
        <w:t xml:space="preserve"> customer (the “Confidential Information”) and shall not divulge, directly or indirectly, the Confidential Information for the benefit of any other party without </w:t>
      </w:r>
      <w:r w:rsidR="00E361B9">
        <w:rPr>
          <w:rFonts w:ascii="Arial" w:hAnsi="Arial" w:cs="Arial"/>
          <w:sz w:val="18"/>
          <w:szCs w:val="18"/>
        </w:rPr>
        <w:t>Gexpro Services’</w:t>
      </w:r>
      <w:r w:rsidRPr="00BC758D">
        <w:rPr>
          <w:rFonts w:ascii="Arial" w:hAnsi="Arial" w:cs="Arial"/>
          <w:sz w:val="18"/>
          <w:szCs w:val="18"/>
        </w:rPr>
        <w:t xml:space="preserve"> prior written consent. The restrictions in this Section regarding the Confidential Information shall not apply as to particular portions of the Confidential Information disclosed by </w:t>
      </w:r>
      <w:r w:rsidR="00146DF9">
        <w:rPr>
          <w:rFonts w:ascii="Arial" w:hAnsi="Arial" w:cs="Arial"/>
          <w:sz w:val="18"/>
          <w:szCs w:val="18"/>
        </w:rPr>
        <w:t>Gexpro Services</w:t>
      </w:r>
      <w:r w:rsidRPr="00BC758D">
        <w:rPr>
          <w:rFonts w:ascii="Arial" w:hAnsi="Arial" w:cs="Arial"/>
          <w:sz w:val="18"/>
          <w:szCs w:val="18"/>
        </w:rPr>
        <w:t xml:space="preserve"> to Supplier if such information: (i) is or becomes generally available to the public other than as a result of disclosure by Supplier; (ii) was available on a non-confidential basis prior to its disclosure to Supplier; (iii) is or becomes available to Supplier on a non-confidential basis from a source other than </w:t>
      </w:r>
      <w:r w:rsidR="00146DF9">
        <w:rPr>
          <w:rFonts w:ascii="Arial" w:hAnsi="Arial" w:cs="Arial"/>
          <w:sz w:val="18"/>
          <w:szCs w:val="18"/>
        </w:rPr>
        <w:t>Gexpro Services</w:t>
      </w:r>
      <w:r w:rsidRPr="00BC758D">
        <w:rPr>
          <w:rFonts w:ascii="Arial" w:hAnsi="Arial" w:cs="Arial"/>
          <w:sz w:val="18"/>
          <w:szCs w:val="18"/>
        </w:rPr>
        <w:t xml:space="preserve"> when such source is not, to the best of Supplier’s knowledge, subject to a confidentiality obligation with </w:t>
      </w:r>
      <w:r w:rsidR="00146DF9">
        <w:rPr>
          <w:rFonts w:ascii="Arial" w:hAnsi="Arial" w:cs="Arial"/>
          <w:sz w:val="18"/>
          <w:szCs w:val="18"/>
        </w:rPr>
        <w:t>Gexpro Services</w:t>
      </w:r>
      <w:r w:rsidRPr="00BC758D">
        <w:rPr>
          <w:rFonts w:ascii="Arial" w:hAnsi="Arial" w:cs="Arial"/>
          <w:sz w:val="18"/>
          <w:szCs w:val="18"/>
        </w:rPr>
        <w:t xml:space="preserve">, or (iv) was independently developed by Supplier, without reference to the Confidential Information, and Supplier can verify the development of such information by written documentation. Upon request of </w:t>
      </w:r>
      <w:r w:rsidR="00146DF9">
        <w:rPr>
          <w:rFonts w:ascii="Arial" w:hAnsi="Arial" w:cs="Arial"/>
          <w:sz w:val="18"/>
          <w:szCs w:val="18"/>
        </w:rPr>
        <w:t>Gexpro Services</w:t>
      </w:r>
      <w:r w:rsidRPr="00BC758D">
        <w:rPr>
          <w:rFonts w:ascii="Arial" w:hAnsi="Arial" w:cs="Arial"/>
          <w:sz w:val="18"/>
          <w:szCs w:val="18"/>
        </w:rPr>
        <w:t xml:space="preserve">, Supplier shall promptly return to </w:t>
      </w:r>
      <w:r w:rsidR="00146DF9">
        <w:rPr>
          <w:rFonts w:ascii="Arial" w:hAnsi="Arial" w:cs="Arial"/>
          <w:sz w:val="18"/>
          <w:szCs w:val="18"/>
        </w:rPr>
        <w:t>Gexpro Services</w:t>
      </w:r>
      <w:r w:rsidRPr="00BC758D">
        <w:rPr>
          <w:rFonts w:ascii="Arial" w:hAnsi="Arial" w:cs="Arial"/>
          <w:sz w:val="18"/>
          <w:szCs w:val="18"/>
        </w:rPr>
        <w:t xml:space="preserve"> or destroy (with such destruction certified in writing by Supplier) all Confidential Information, including any copies thereof.   </w:t>
      </w:r>
    </w:p>
    <w:p w14:paraId="5932594A" w14:textId="785CD480"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 xml:space="preserve">Supplier shall not make any announcement, take or release any photographs (except for its internal operation purposes for the manufacture and assembly of the goods), or release any information concerning this Agreement or any part thereof or with respect to its business relationship with </w:t>
      </w:r>
      <w:r w:rsidR="00146DF9">
        <w:rPr>
          <w:rFonts w:ascii="Arial" w:hAnsi="Arial" w:cs="Arial"/>
          <w:sz w:val="18"/>
          <w:szCs w:val="18"/>
        </w:rPr>
        <w:t>Gexpro Services</w:t>
      </w:r>
      <w:r w:rsidRPr="00BC758D">
        <w:rPr>
          <w:rFonts w:ascii="Arial" w:hAnsi="Arial" w:cs="Arial"/>
          <w:sz w:val="18"/>
          <w:szCs w:val="18"/>
        </w:rPr>
        <w:t xml:space="preserve">, to any third party, member of the public, press, business entity, or any official body except as required by applicable law, rule, injunction or administrative order without </w:t>
      </w:r>
      <w:r w:rsidR="00E361B9">
        <w:rPr>
          <w:rFonts w:ascii="Arial" w:hAnsi="Arial" w:cs="Arial"/>
          <w:sz w:val="18"/>
          <w:szCs w:val="18"/>
        </w:rPr>
        <w:t>Gexpro Services’</w:t>
      </w:r>
      <w:r w:rsidRPr="00BC758D">
        <w:rPr>
          <w:rFonts w:ascii="Arial" w:hAnsi="Arial" w:cs="Arial"/>
          <w:sz w:val="18"/>
          <w:szCs w:val="18"/>
        </w:rPr>
        <w:t xml:space="preserve"> prior written consent</w:t>
      </w:r>
    </w:p>
    <w:p w14:paraId="7B984246" w14:textId="68C63C4D" w:rsidR="00BC758D" w:rsidRPr="005328A5" w:rsidRDefault="00BC758D" w:rsidP="00BC758D">
      <w:pPr>
        <w:numPr>
          <w:ilvl w:val="0"/>
          <w:numId w:val="36"/>
        </w:numPr>
        <w:tabs>
          <w:tab w:val="num" w:pos="720"/>
        </w:tabs>
        <w:spacing w:after="120"/>
        <w:rPr>
          <w:rFonts w:ascii="Arial" w:hAnsi="Arial" w:cs="Arial"/>
          <w:color w:val="000000" w:themeColor="text1"/>
          <w:sz w:val="18"/>
          <w:szCs w:val="18"/>
        </w:rPr>
      </w:pPr>
      <w:r w:rsidRPr="00BC758D">
        <w:rPr>
          <w:rFonts w:ascii="Arial" w:hAnsi="Arial" w:cs="Arial"/>
          <w:sz w:val="18"/>
          <w:szCs w:val="18"/>
        </w:rPr>
        <w:lastRenderedPageBreak/>
        <w:t xml:space="preserve">Supplier shall maintain during the term of this agreement, at its own expense, insurance coverage that is commercially reasonable given industry practice for a similarly situated business, but in no event shall such coverage be less than the minimum insurance requirements set </w:t>
      </w:r>
      <w:r w:rsidRPr="005328A5">
        <w:rPr>
          <w:rFonts w:ascii="Arial" w:hAnsi="Arial" w:cs="Arial"/>
          <w:color w:val="000000" w:themeColor="text1"/>
          <w:sz w:val="18"/>
          <w:szCs w:val="18"/>
        </w:rPr>
        <w:t xml:space="preserve">forth in </w:t>
      </w:r>
      <w:r w:rsidR="00817F74" w:rsidRPr="005328A5">
        <w:rPr>
          <w:rFonts w:ascii="Arial" w:hAnsi="Arial" w:cs="Arial"/>
          <w:color w:val="000000" w:themeColor="text1"/>
          <w:sz w:val="18"/>
          <w:szCs w:val="18"/>
        </w:rPr>
        <w:t xml:space="preserve">Section 3.0 </w:t>
      </w:r>
      <w:r w:rsidR="00C9629C" w:rsidRPr="005328A5">
        <w:rPr>
          <w:rFonts w:ascii="Arial" w:hAnsi="Arial" w:cs="Arial"/>
          <w:color w:val="000000" w:themeColor="text1"/>
          <w:sz w:val="18"/>
          <w:szCs w:val="18"/>
        </w:rPr>
        <w:t xml:space="preserve">of </w:t>
      </w:r>
      <w:r w:rsidR="00C9629C" w:rsidRPr="00234A77">
        <w:rPr>
          <w:rFonts w:ascii="Arial" w:hAnsi="Arial" w:cs="Arial"/>
          <w:color w:val="000000" w:themeColor="text1"/>
          <w:sz w:val="18"/>
          <w:szCs w:val="18"/>
        </w:rPr>
        <w:t>this</w:t>
      </w:r>
      <w:r w:rsidRPr="005328A5">
        <w:rPr>
          <w:rFonts w:ascii="Arial" w:hAnsi="Arial" w:cs="Arial"/>
          <w:color w:val="000000" w:themeColor="text1"/>
          <w:sz w:val="18"/>
          <w:szCs w:val="18"/>
        </w:rPr>
        <w:t xml:space="preserve"> agreement. </w:t>
      </w:r>
      <w:r w:rsidR="00146DF9" w:rsidRPr="005328A5">
        <w:rPr>
          <w:rFonts w:ascii="Arial" w:hAnsi="Arial" w:cs="Arial"/>
          <w:color w:val="000000" w:themeColor="text1"/>
          <w:sz w:val="18"/>
          <w:szCs w:val="18"/>
        </w:rPr>
        <w:t>Gexpro Services</w:t>
      </w:r>
      <w:r w:rsidRPr="005328A5">
        <w:rPr>
          <w:rFonts w:ascii="Arial" w:hAnsi="Arial" w:cs="Arial"/>
          <w:color w:val="000000" w:themeColor="text1"/>
          <w:sz w:val="18"/>
          <w:szCs w:val="18"/>
        </w:rPr>
        <w:t xml:space="preserve"> shall be added as an additional insured on the Commercial General Liability and Auto policies.  All required policies shall contain a waiver of Subrogation in favor of </w:t>
      </w:r>
      <w:r w:rsidR="00146DF9" w:rsidRPr="005328A5">
        <w:rPr>
          <w:rFonts w:ascii="Arial" w:hAnsi="Arial" w:cs="Arial"/>
          <w:color w:val="000000" w:themeColor="text1"/>
          <w:sz w:val="18"/>
          <w:szCs w:val="18"/>
        </w:rPr>
        <w:t>Gexpro Services</w:t>
      </w:r>
      <w:r w:rsidRPr="005328A5">
        <w:rPr>
          <w:rFonts w:ascii="Arial" w:hAnsi="Arial" w:cs="Arial"/>
          <w:color w:val="000000" w:themeColor="text1"/>
          <w:sz w:val="18"/>
          <w:szCs w:val="18"/>
        </w:rPr>
        <w:t xml:space="preserve">.  Supplier’s insurance shall be primary to and non-contributory with any other insurance carried by </w:t>
      </w:r>
      <w:r w:rsidR="00146DF9" w:rsidRPr="005328A5">
        <w:rPr>
          <w:rFonts w:ascii="Arial" w:hAnsi="Arial" w:cs="Arial"/>
          <w:color w:val="000000" w:themeColor="text1"/>
          <w:sz w:val="18"/>
          <w:szCs w:val="18"/>
        </w:rPr>
        <w:t>Gexpro Services</w:t>
      </w:r>
      <w:r w:rsidRPr="005328A5">
        <w:rPr>
          <w:rFonts w:ascii="Arial" w:hAnsi="Arial" w:cs="Arial"/>
          <w:color w:val="000000" w:themeColor="text1"/>
          <w:sz w:val="18"/>
          <w:szCs w:val="18"/>
        </w:rPr>
        <w:t xml:space="preserve"> and/or its parent.  Supplier agrees to provide </w:t>
      </w:r>
      <w:r w:rsidR="00146DF9" w:rsidRPr="005328A5">
        <w:rPr>
          <w:rFonts w:ascii="Arial" w:hAnsi="Arial" w:cs="Arial"/>
          <w:color w:val="000000" w:themeColor="text1"/>
          <w:sz w:val="18"/>
          <w:szCs w:val="18"/>
        </w:rPr>
        <w:t>Gexpro Services</w:t>
      </w:r>
      <w:r w:rsidRPr="005328A5">
        <w:rPr>
          <w:rFonts w:ascii="Arial" w:hAnsi="Arial" w:cs="Arial"/>
          <w:color w:val="000000" w:themeColor="text1"/>
          <w:sz w:val="18"/>
          <w:szCs w:val="18"/>
        </w:rPr>
        <w:t xml:space="preserve"> notice of any change in, or cancellation of, the above insurance policies in accordance with policy provisions. Upon request, Supplier shall provide </w:t>
      </w:r>
      <w:r w:rsidR="00146DF9" w:rsidRPr="005328A5">
        <w:rPr>
          <w:rFonts w:ascii="Arial" w:hAnsi="Arial" w:cs="Arial"/>
          <w:color w:val="000000" w:themeColor="text1"/>
          <w:sz w:val="18"/>
          <w:szCs w:val="18"/>
        </w:rPr>
        <w:t>Gexpro Services</w:t>
      </w:r>
      <w:r w:rsidRPr="005328A5">
        <w:rPr>
          <w:rFonts w:ascii="Arial" w:hAnsi="Arial" w:cs="Arial"/>
          <w:color w:val="000000" w:themeColor="text1"/>
          <w:sz w:val="18"/>
          <w:szCs w:val="18"/>
        </w:rPr>
        <w:t xml:space="preserve"> with an insurance certificate reflecting the limits and terms.</w:t>
      </w:r>
    </w:p>
    <w:p w14:paraId="1B3361D5" w14:textId="77777777" w:rsidR="00BC758D" w:rsidRPr="005328A5" w:rsidRDefault="00BC758D" w:rsidP="00BC758D">
      <w:pPr>
        <w:numPr>
          <w:ilvl w:val="0"/>
          <w:numId w:val="36"/>
        </w:numPr>
        <w:tabs>
          <w:tab w:val="num" w:pos="720"/>
        </w:tabs>
        <w:spacing w:after="120"/>
        <w:ind w:right="90"/>
        <w:rPr>
          <w:rFonts w:ascii="Arial" w:hAnsi="Arial" w:cs="Arial"/>
          <w:color w:val="000000" w:themeColor="text1"/>
          <w:sz w:val="18"/>
          <w:szCs w:val="18"/>
        </w:rPr>
      </w:pPr>
      <w:r w:rsidRPr="005328A5">
        <w:rPr>
          <w:rFonts w:ascii="Arial" w:hAnsi="Arial" w:cs="Arial"/>
          <w:color w:val="000000" w:themeColor="text1"/>
          <w:sz w:val="18"/>
          <w:szCs w:val="18"/>
        </w:rPr>
        <w:t>Supplier agrees to comply with all applicable laws and regulations where the Products are manufactured and/or delivered.</w:t>
      </w:r>
    </w:p>
    <w:p w14:paraId="1D3CD929" w14:textId="01D39110" w:rsidR="00BC758D" w:rsidRPr="00C11FC2" w:rsidRDefault="00BC758D" w:rsidP="00BC758D">
      <w:pPr>
        <w:numPr>
          <w:ilvl w:val="0"/>
          <w:numId w:val="36"/>
        </w:numPr>
        <w:tabs>
          <w:tab w:val="num" w:pos="720"/>
        </w:tabs>
        <w:spacing w:after="120"/>
        <w:rPr>
          <w:rFonts w:ascii="Arial" w:hAnsi="Arial" w:cs="Arial"/>
          <w:color w:val="000000" w:themeColor="text1"/>
          <w:sz w:val="18"/>
          <w:szCs w:val="18"/>
        </w:rPr>
      </w:pPr>
      <w:r w:rsidRPr="004B0D2E">
        <w:rPr>
          <w:rFonts w:ascii="Arial" w:hAnsi="Arial" w:cs="Arial"/>
          <w:color w:val="000000" w:themeColor="text1"/>
          <w:sz w:val="18"/>
          <w:szCs w:val="18"/>
        </w:rPr>
        <w:t xml:space="preserve">Supplier acknowledges receipt of </w:t>
      </w:r>
      <w:r w:rsidR="00E361B9" w:rsidRPr="004B0D2E">
        <w:rPr>
          <w:rFonts w:ascii="Arial" w:hAnsi="Arial" w:cs="Arial"/>
          <w:color w:val="000000" w:themeColor="text1"/>
          <w:sz w:val="18"/>
          <w:szCs w:val="18"/>
        </w:rPr>
        <w:t>Gexpro Services’</w:t>
      </w:r>
      <w:r w:rsidRPr="004B0D2E">
        <w:rPr>
          <w:rFonts w:ascii="Arial" w:hAnsi="Arial" w:cs="Arial"/>
          <w:color w:val="000000" w:themeColor="text1"/>
          <w:sz w:val="18"/>
          <w:szCs w:val="18"/>
        </w:rPr>
        <w:t xml:space="preserve"> Code of Conduct and </w:t>
      </w:r>
      <w:r w:rsidR="00E361B9" w:rsidRPr="004B0D2E">
        <w:rPr>
          <w:rFonts w:ascii="Arial" w:hAnsi="Arial" w:cs="Arial"/>
          <w:color w:val="000000" w:themeColor="text1"/>
          <w:sz w:val="18"/>
          <w:szCs w:val="18"/>
        </w:rPr>
        <w:t>Gexpro Services’</w:t>
      </w:r>
      <w:r w:rsidRPr="004B0D2E">
        <w:rPr>
          <w:rFonts w:ascii="Arial" w:hAnsi="Arial" w:cs="Arial"/>
          <w:color w:val="000000" w:themeColor="text1"/>
          <w:sz w:val="18"/>
          <w:szCs w:val="18"/>
        </w:rPr>
        <w:t xml:space="preserve"> </w:t>
      </w:r>
      <w:r w:rsidR="00275EC8" w:rsidRPr="00C11FC2">
        <w:rPr>
          <w:rFonts w:ascii="Arial" w:hAnsi="Arial" w:cs="Arial"/>
          <w:color w:val="000000" w:themeColor="text1"/>
          <w:sz w:val="18"/>
          <w:szCs w:val="18"/>
        </w:rPr>
        <w:t xml:space="preserve">Supplier Code of Conduct </w:t>
      </w:r>
      <w:r w:rsidRPr="004B0D2E">
        <w:rPr>
          <w:rFonts w:ascii="Arial" w:hAnsi="Arial" w:cs="Arial"/>
          <w:color w:val="000000" w:themeColor="text1"/>
          <w:sz w:val="18"/>
          <w:szCs w:val="18"/>
        </w:rPr>
        <w:t>which are available at</w:t>
      </w:r>
      <w:r w:rsidR="008F55BC" w:rsidRPr="004B0D2E">
        <w:rPr>
          <w:rStyle w:val="Hyperlink"/>
          <w:rFonts w:ascii="Arial" w:hAnsi="Arial" w:cs="Arial"/>
          <w:color w:val="000000" w:themeColor="text1"/>
          <w:sz w:val="18"/>
          <w:szCs w:val="18"/>
        </w:rPr>
        <w:t xml:space="preserve"> </w:t>
      </w:r>
      <w:hyperlink r:id="rId12" w:history="1">
        <w:r w:rsidR="008F55BC" w:rsidRPr="004B0D2E">
          <w:rPr>
            <w:rStyle w:val="Hyperlink"/>
            <w:rFonts w:ascii="Arial" w:hAnsi="Arial" w:cs="Arial"/>
            <w:color w:val="000000" w:themeColor="text1"/>
            <w:sz w:val="18"/>
            <w:szCs w:val="18"/>
          </w:rPr>
          <w:t>www.gexproservices.com</w:t>
        </w:r>
      </w:hyperlink>
      <w:r w:rsidR="008F55BC" w:rsidRPr="004B0D2E">
        <w:rPr>
          <w:rFonts w:ascii="Arial" w:hAnsi="Arial" w:cs="Arial"/>
          <w:color w:val="000000" w:themeColor="text1"/>
          <w:sz w:val="18"/>
          <w:szCs w:val="18"/>
        </w:rPr>
        <w:t xml:space="preserve"> under </w:t>
      </w:r>
      <w:r w:rsidR="008F55BC" w:rsidRPr="00C11FC2">
        <w:rPr>
          <w:rFonts w:ascii="Arial" w:hAnsi="Arial" w:cs="Arial"/>
          <w:color w:val="000000" w:themeColor="text1"/>
          <w:sz w:val="18"/>
          <w:szCs w:val="18"/>
        </w:rPr>
        <w:t>supplier information.</w:t>
      </w:r>
      <w:r w:rsidRPr="00C11FC2">
        <w:rPr>
          <w:rFonts w:ascii="Arial" w:hAnsi="Arial" w:cs="Arial"/>
          <w:color w:val="000000" w:themeColor="text1"/>
          <w:sz w:val="18"/>
          <w:szCs w:val="18"/>
        </w:rPr>
        <w:t xml:space="preserve">  Supplier further acknowledges that compliance with the principles contained therein is a material part of this agreement.    </w:t>
      </w:r>
    </w:p>
    <w:p w14:paraId="4263B6E3" w14:textId="183A37C1" w:rsidR="00BC758D" w:rsidRPr="00BC758D" w:rsidRDefault="00BC758D" w:rsidP="00BC758D">
      <w:pPr>
        <w:numPr>
          <w:ilvl w:val="0"/>
          <w:numId w:val="36"/>
        </w:numPr>
        <w:tabs>
          <w:tab w:val="num" w:pos="720"/>
        </w:tabs>
        <w:spacing w:after="120"/>
        <w:rPr>
          <w:rFonts w:ascii="Arial" w:hAnsi="Arial" w:cs="Arial"/>
          <w:sz w:val="18"/>
          <w:szCs w:val="18"/>
        </w:rPr>
      </w:pPr>
      <w:r w:rsidRPr="00C11FC2">
        <w:rPr>
          <w:rFonts w:ascii="Arial" w:hAnsi="Arial" w:cs="Arial"/>
          <w:color w:val="000000" w:themeColor="text1"/>
          <w:sz w:val="18"/>
          <w:szCs w:val="18"/>
        </w:rPr>
        <w:t xml:space="preserve">Supplier acknowledges and agrees that additional terms and specifications that appear on any purchase order issued by </w:t>
      </w:r>
      <w:r w:rsidR="00146DF9" w:rsidRPr="00C11FC2">
        <w:rPr>
          <w:rFonts w:ascii="Arial" w:hAnsi="Arial" w:cs="Arial"/>
          <w:color w:val="000000" w:themeColor="text1"/>
          <w:sz w:val="18"/>
          <w:szCs w:val="18"/>
        </w:rPr>
        <w:t>Gexpro Services</w:t>
      </w:r>
      <w:r w:rsidRPr="00C11FC2">
        <w:rPr>
          <w:rFonts w:ascii="Arial" w:hAnsi="Arial" w:cs="Arial"/>
          <w:color w:val="000000" w:themeColor="text1"/>
          <w:sz w:val="18"/>
          <w:szCs w:val="18"/>
        </w:rPr>
        <w:t xml:space="preserve"> and accepted by </w:t>
      </w:r>
      <w:r w:rsidRPr="00BC758D">
        <w:rPr>
          <w:rFonts w:ascii="Arial" w:hAnsi="Arial" w:cs="Arial"/>
          <w:sz w:val="18"/>
          <w:szCs w:val="18"/>
        </w:rPr>
        <w:t>Supplier shall apply to that particular order.</w:t>
      </w:r>
    </w:p>
    <w:p w14:paraId="76E65793" w14:textId="77777777"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This agreement shall inure to the benefit of the parties hereto and their respective successors and/or assigns.</w:t>
      </w:r>
    </w:p>
    <w:p w14:paraId="7DBAA034" w14:textId="77777777" w:rsidR="00BC758D" w:rsidRPr="00BC758D" w:rsidRDefault="00BC758D" w:rsidP="00BC758D">
      <w:pPr>
        <w:numPr>
          <w:ilvl w:val="0"/>
          <w:numId w:val="36"/>
        </w:numPr>
        <w:tabs>
          <w:tab w:val="num" w:pos="720"/>
        </w:tabs>
        <w:spacing w:after="120"/>
        <w:rPr>
          <w:rFonts w:ascii="Arial" w:hAnsi="Arial" w:cs="Arial"/>
          <w:sz w:val="18"/>
          <w:szCs w:val="18"/>
        </w:rPr>
      </w:pPr>
      <w:r w:rsidRPr="00BC758D">
        <w:rPr>
          <w:rFonts w:ascii="Arial" w:hAnsi="Arial" w:cs="Arial"/>
          <w:sz w:val="18"/>
          <w:szCs w:val="18"/>
        </w:rPr>
        <w:t>This agreement and all disputes related to it shall be governed by the laws of the State of New York without giving effect to its conflict of law rules.</w:t>
      </w:r>
    </w:p>
    <w:p w14:paraId="7BA0EA31" w14:textId="77777777" w:rsidR="00BC758D" w:rsidRPr="00BC758D" w:rsidRDefault="00BC758D" w:rsidP="00BC758D">
      <w:pPr>
        <w:tabs>
          <w:tab w:val="left" w:pos="-720"/>
        </w:tabs>
        <w:spacing w:after="120"/>
        <w:contextualSpacing/>
        <w:rPr>
          <w:rFonts w:ascii="Arial" w:hAnsi="Arial" w:cs="Arial"/>
          <w:sz w:val="18"/>
          <w:szCs w:val="18"/>
        </w:rPr>
      </w:pPr>
    </w:p>
    <w:p w14:paraId="67454B04" w14:textId="77777777" w:rsidR="00BC758D" w:rsidRPr="00BC758D" w:rsidRDefault="00BC758D" w:rsidP="00BC758D">
      <w:pPr>
        <w:tabs>
          <w:tab w:val="left" w:pos="-720"/>
        </w:tabs>
        <w:spacing w:after="120"/>
        <w:contextualSpacing/>
        <w:rPr>
          <w:rFonts w:ascii="Arial" w:hAnsi="Arial" w:cs="Arial"/>
          <w:sz w:val="18"/>
          <w:szCs w:val="18"/>
        </w:rPr>
      </w:pPr>
      <w:r w:rsidRPr="00BC758D">
        <w:rPr>
          <w:rFonts w:ascii="Arial" w:hAnsi="Arial" w:cs="Arial"/>
          <w:sz w:val="18"/>
          <w:szCs w:val="18"/>
        </w:rPr>
        <w:t>Please acknowledge your acceptance of this agreement by having an authorized representative of Supplier sign in the space provided below.</w:t>
      </w:r>
    </w:p>
    <w:p w14:paraId="685BC3F9" w14:textId="77777777" w:rsidR="00BC758D" w:rsidRPr="00BC758D" w:rsidRDefault="00BC758D" w:rsidP="00BC758D">
      <w:pPr>
        <w:tabs>
          <w:tab w:val="left" w:pos="-720"/>
        </w:tabs>
        <w:spacing w:after="120"/>
        <w:contextualSpacing/>
        <w:rPr>
          <w:rFonts w:ascii="Arial" w:hAnsi="Arial" w:cs="Arial"/>
          <w:sz w:val="18"/>
          <w:szCs w:val="18"/>
        </w:rPr>
      </w:pPr>
    </w:p>
    <w:p w14:paraId="237A1A66" w14:textId="77777777" w:rsidR="00BC758D" w:rsidRDefault="00BC758D" w:rsidP="00BC758D">
      <w:pPr>
        <w:tabs>
          <w:tab w:val="left" w:pos="-720"/>
        </w:tabs>
        <w:contextualSpacing/>
        <w:rPr>
          <w:rFonts w:ascii="Arial" w:hAnsi="Arial" w:cs="Arial"/>
          <w:sz w:val="18"/>
          <w:szCs w:val="18"/>
        </w:rPr>
        <w:sectPr w:rsidR="00BC758D" w:rsidSect="00B8567C">
          <w:headerReference w:type="default" r:id="rId13"/>
          <w:footerReference w:type="default" r:id="rId14"/>
          <w:pgSz w:w="12240" w:h="15840" w:code="1"/>
          <w:pgMar w:top="1800" w:right="1170" w:bottom="720" w:left="1440" w:header="0" w:footer="706" w:gutter="0"/>
          <w:cols w:space="720"/>
          <w:docGrid w:linePitch="360"/>
        </w:sectPr>
      </w:pPr>
    </w:p>
    <w:p w14:paraId="1E5386F6" w14:textId="77777777" w:rsidR="00BC758D" w:rsidRPr="00BC758D" w:rsidRDefault="00BC758D" w:rsidP="00BC758D">
      <w:pPr>
        <w:tabs>
          <w:tab w:val="left" w:pos="-720"/>
        </w:tabs>
        <w:contextualSpacing/>
        <w:rPr>
          <w:rFonts w:ascii="Arial" w:hAnsi="Arial" w:cs="Arial"/>
          <w:sz w:val="18"/>
          <w:szCs w:val="18"/>
        </w:rPr>
      </w:pPr>
      <w:r w:rsidRPr="00BC758D">
        <w:rPr>
          <w:rFonts w:ascii="Arial" w:hAnsi="Arial" w:cs="Arial"/>
          <w:sz w:val="18"/>
          <w:szCs w:val="18"/>
        </w:rPr>
        <w:t>Sincerely</w:t>
      </w:r>
    </w:p>
    <w:p w14:paraId="056D3EEC" w14:textId="77777777" w:rsidR="00BC758D" w:rsidRDefault="00BC758D" w:rsidP="00BC758D">
      <w:pPr>
        <w:tabs>
          <w:tab w:val="left" w:pos="-720"/>
        </w:tabs>
        <w:contextualSpacing/>
        <w:rPr>
          <w:rFonts w:ascii="Arial" w:hAnsi="Arial" w:cs="Arial"/>
          <w:sz w:val="18"/>
          <w:szCs w:val="18"/>
        </w:rPr>
        <w:sectPr w:rsidR="00BC758D" w:rsidSect="00BC758D">
          <w:type w:val="continuous"/>
          <w:pgSz w:w="12240" w:h="15840" w:code="1"/>
          <w:pgMar w:top="576" w:right="1170" w:bottom="720" w:left="1440" w:header="0" w:footer="706" w:gutter="0"/>
          <w:cols w:space="720"/>
          <w:docGrid w:linePitch="360"/>
        </w:sectPr>
      </w:pPr>
    </w:p>
    <w:p w14:paraId="4B139603" w14:textId="77777777" w:rsidR="00BC758D" w:rsidRPr="00BC758D" w:rsidRDefault="00BC758D" w:rsidP="00BC758D">
      <w:pPr>
        <w:tabs>
          <w:tab w:val="left" w:pos="-720"/>
        </w:tabs>
        <w:contextualSpacing/>
        <w:rPr>
          <w:rFonts w:ascii="Arial" w:hAnsi="Arial" w:cs="Arial"/>
          <w:sz w:val="18"/>
          <w:szCs w:val="18"/>
        </w:rPr>
      </w:pPr>
    </w:p>
    <w:p w14:paraId="496EC65C" w14:textId="77777777" w:rsidR="00BC758D" w:rsidRDefault="00BC758D" w:rsidP="00BC758D">
      <w:pPr>
        <w:tabs>
          <w:tab w:val="left" w:pos="-720"/>
        </w:tabs>
        <w:contextualSpacing/>
        <w:rPr>
          <w:rFonts w:ascii="Arial" w:hAnsi="Arial" w:cs="Arial"/>
          <w:sz w:val="18"/>
          <w:szCs w:val="18"/>
        </w:rPr>
        <w:sectPr w:rsidR="00BC758D" w:rsidSect="00BC758D">
          <w:type w:val="continuous"/>
          <w:pgSz w:w="12240" w:h="15840" w:code="1"/>
          <w:pgMar w:top="576" w:right="1170" w:bottom="720" w:left="1440" w:header="0" w:footer="706" w:gutter="0"/>
          <w:cols w:space="720"/>
          <w:docGrid w:linePitch="360"/>
        </w:sectPr>
      </w:pPr>
    </w:p>
    <w:p w14:paraId="39BC8606" w14:textId="77777777" w:rsidR="00BC758D" w:rsidRDefault="00BC758D" w:rsidP="00BC758D">
      <w:pPr>
        <w:tabs>
          <w:tab w:val="left" w:pos="-720"/>
        </w:tabs>
        <w:contextualSpacing/>
        <w:rPr>
          <w:rFonts w:ascii="Arial" w:hAnsi="Arial" w:cs="Arial"/>
          <w:sz w:val="18"/>
          <w:szCs w:val="18"/>
        </w:rPr>
      </w:pPr>
    </w:p>
    <w:p w14:paraId="106E5C6A" w14:textId="77777777" w:rsidR="00A752CC" w:rsidRDefault="00A752CC" w:rsidP="00BC758D">
      <w:pPr>
        <w:tabs>
          <w:tab w:val="left" w:pos="-720"/>
        </w:tabs>
        <w:contextualSpacing/>
        <w:rPr>
          <w:rFonts w:ascii="Arial" w:hAnsi="Arial" w:cs="Arial"/>
          <w:sz w:val="18"/>
          <w:szCs w:val="18"/>
        </w:rPr>
      </w:pPr>
      <w:r>
        <w:rPr>
          <w:rFonts w:ascii="Arial" w:hAnsi="Arial" w:cs="Arial"/>
          <w:noProof/>
          <w:sz w:val="20"/>
        </w:rPr>
        <w:drawing>
          <wp:inline distT="0" distB="0" distL="0" distR="0" wp14:anchorId="018435E1" wp14:editId="4813B162">
            <wp:extent cx="1527175" cy="4051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inline>
        </w:drawing>
      </w:r>
    </w:p>
    <w:p w14:paraId="74DC05E0" w14:textId="77777777" w:rsidR="00BC758D" w:rsidRPr="00BC758D" w:rsidRDefault="000315E5" w:rsidP="00BC758D">
      <w:pPr>
        <w:tabs>
          <w:tab w:val="left" w:pos="-720"/>
        </w:tabs>
        <w:contextualSpacing/>
        <w:rPr>
          <w:rFonts w:ascii="Arial" w:hAnsi="Arial" w:cs="Arial"/>
          <w:sz w:val="18"/>
          <w:szCs w:val="18"/>
        </w:rPr>
      </w:pPr>
      <w:r>
        <w:rPr>
          <w:rFonts w:ascii="Arial" w:hAnsi="Arial" w:cs="Arial"/>
          <w:sz w:val="18"/>
          <w:szCs w:val="18"/>
        </w:rPr>
        <w:t>Megan Rios</w:t>
      </w:r>
    </w:p>
    <w:p w14:paraId="37DA6B7F" w14:textId="77777777" w:rsidR="00BC758D" w:rsidRDefault="000315E5" w:rsidP="00BC758D">
      <w:pPr>
        <w:tabs>
          <w:tab w:val="left" w:pos="-720"/>
        </w:tabs>
        <w:contextualSpacing/>
        <w:rPr>
          <w:rFonts w:ascii="Arial" w:hAnsi="Arial" w:cs="Arial"/>
          <w:sz w:val="18"/>
          <w:szCs w:val="18"/>
        </w:rPr>
      </w:pPr>
      <w:r>
        <w:rPr>
          <w:rFonts w:ascii="Arial" w:hAnsi="Arial" w:cs="Arial"/>
          <w:sz w:val="18"/>
          <w:szCs w:val="18"/>
        </w:rPr>
        <w:t>Director, Global Sourcing and Inventory</w:t>
      </w:r>
    </w:p>
    <w:p w14:paraId="515AAA32" w14:textId="2CE51115" w:rsidR="00BC758D" w:rsidRPr="000E69BB" w:rsidRDefault="000E69BB" w:rsidP="00BC758D">
      <w:pPr>
        <w:tabs>
          <w:tab w:val="left" w:pos="-720"/>
        </w:tabs>
        <w:contextualSpacing/>
        <w:rPr>
          <w:rFonts w:ascii="Arial" w:hAnsi="Arial" w:cs="Arial"/>
          <w:sz w:val="18"/>
          <w:szCs w:val="18"/>
        </w:rPr>
      </w:pPr>
      <w:r w:rsidRPr="00AC205D">
        <w:rPr>
          <w:rFonts w:ascii="Arial" w:hAnsi="Arial" w:cs="Arial"/>
          <w:bCs/>
          <w:sz w:val="18"/>
          <w:szCs w:val="18"/>
        </w:rPr>
        <w:t>Gexpro Services</w:t>
      </w:r>
    </w:p>
    <w:p w14:paraId="1E402FCF" w14:textId="77777777" w:rsidR="00BC758D" w:rsidRDefault="00BC758D" w:rsidP="00BC758D">
      <w:pPr>
        <w:tabs>
          <w:tab w:val="left" w:pos="-720"/>
        </w:tabs>
        <w:contextualSpacing/>
        <w:rPr>
          <w:rFonts w:ascii="Arial" w:hAnsi="Arial" w:cs="Arial"/>
          <w:sz w:val="18"/>
          <w:szCs w:val="18"/>
        </w:rPr>
      </w:pPr>
    </w:p>
    <w:p w14:paraId="1F76E467" w14:textId="77777777" w:rsidR="00BC758D" w:rsidRDefault="00BC758D" w:rsidP="00BC758D">
      <w:pPr>
        <w:tabs>
          <w:tab w:val="left" w:pos="-720"/>
        </w:tabs>
        <w:contextualSpacing/>
        <w:rPr>
          <w:rFonts w:ascii="Arial" w:hAnsi="Arial" w:cs="Arial"/>
          <w:sz w:val="18"/>
          <w:szCs w:val="18"/>
        </w:rPr>
      </w:pPr>
    </w:p>
    <w:p w14:paraId="2F2512D8" w14:textId="77777777" w:rsidR="00BC758D" w:rsidRDefault="00BC758D" w:rsidP="00BC758D">
      <w:pPr>
        <w:tabs>
          <w:tab w:val="left" w:pos="-720"/>
        </w:tabs>
        <w:contextualSpacing/>
        <w:rPr>
          <w:rFonts w:ascii="Arial" w:hAnsi="Arial" w:cs="Arial"/>
          <w:sz w:val="18"/>
          <w:szCs w:val="18"/>
        </w:rPr>
      </w:pPr>
    </w:p>
    <w:p w14:paraId="3C50B0A0" w14:textId="77777777" w:rsidR="00BC758D" w:rsidRDefault="00BC758D" w:rsidP="00BC758D">
      <w:pPr>
        <w:tabs>
          <w:tab w:val="left" w:pos="-720"/>
        </w:tabs>
        <w:contextualSpacing/>
        <w:rPr>
          <w:rFonts w:ascii="Arial" w:hAnsi="Arial" w:cs="Arial"/>
          <w:sz w:val="18"/>
          <w:szCs w:val="18"/>
        </w:rPr>
      </w:pPr>
      <w:r>
        <w:rPr>
          <w:rFonts w:ascii="Arial" w:hAnsi="Arial" w:cs="Arial"/>
          <w:sz w:val="18"/>
          <w:szCs w:val="18"/>
        </w:rPr>
        <w:t xml:space="preserve"> </w:t>
      </w:r>
    </w:p>
    <w:p w14:paraId="7E94C0E3" w14:textId="77777777" w:rsidR="00BC758D" w:rsidRPr="00BC758D" w:rsidRDefault="00BC758D" w:rsidP="00BC758D">
      <w:pPr>
        <w:tabs>
          <w:tab w:val="left" w:pos="-720"/>
        </w:tabs>
        <w:contextualSpacing/>
        <w:rPr>
          <w:rFonts w:ascii="Arial" w:hAnsi="Arial" w:cs="Arial"/>
          <w:sz w:val="18"/>
          <w:szCs w:val="18"/>
        </w:rPr>
      </w:pPr>
      <w:r>
        <w:rPr>
          <w:rFonts w:ascii="Arial" w:hAnsi="Arial" w:cs="Arial"/>
          <w:sz w:val="18"/>
          <w:szCs w:val="18"/>
        </w:rPr>
        <w:t>A</w:t>
      </w:r>
      <w:r w:rsidRPr="00BC758D">
        <w:rPr>
          <w:rFonts w:ascii="Arial" w:hAnsi="Arial" w:cs="Arial"/>
          <w:sz w:val="18"/>
          <w:szCs w:val="18"/>
        </w:rPr>
        <w:t>cknowledged and agreed to by:</w:t>
      </w:r>
    </w:p>
    <w:p w14:paraId="2BB8D1B5" w14:textId="77777777" w:rsidR="00BC758D" w:rsidRPr="00BC758D" w:rsidRDefault="00BC758D" w:rsidP="00BC758D">
      <w:pPr>
        <w:tabs>
          <w:tab w:val="left" w:pos="-720"/>
        </w:tabs>
        <w:contextualSpacing/>
        <w:rPr>
          <w:rFonts w:ascii="Arial" w:hAnsi="Arial" w:cs="Arial"/>
          <w:sz w:val="18"/>
          <w:szCs w:val="18"/>
        </w:rPr>
      </w:pPr>
      <w:r w:rsidRPr="00BC758D">
        <w:rPr>
          <w:rFonts w:ascii="Arial" w:hAnsi="Arial" w:cs="Arial"/>
          <w:sz w:val="18"/>
          <w:szCs w:val="18"/>
        </w:rPr>
        <w:t>SUPPLIER</w:t>
      </w:r>
    </w:p>
    <w:p w14:paraId="6C51CF5D" w14:textId="77777777" w:rsidR="00BC758D" w:rsidRPr="00BC758D" w:rsidRDefault="00BC758D" w:rsidP="00BC758D">
      <w:pPr>
        <w:tabs>
          <w:tab w:val="left" w:pos="-720"/>
        </w:tabs>
        <w:ind w:left="4320"/>
        <w:contextualSpacing/>
        <w:rPr>
          <w:rFonts w:ascii="Arial" w:hAnsi="Arial" w:cs="Arial"/>
          <w:sz w:val="18"/>
          <w:szCs w:val="18"/>
        </w:rPr>
      </w:pPr>
    </w:p>
    <w:p w14:paraId="198D0EFC" w14:textId="77777777" w:rsidR="00BC758D" w:rsidRPr="00BC758D"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Signature: __________________________________</w:t>
      </w:r>
    </w:p>
    <w:p w14:paraId="5384981C" w14:textId="77777777" w:rsidR="00BC758D" w:rsidRPr="00BC758D"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 xml:space="preserve">Printed Name: </w:t>
      </w:r>
      <w:r>
        <w:rPr>
          <w:rFonts w:ascii="Arial" w:hAnsi="Arial" w:cs="Arial"/>
          <w:bCs/>
          <w:sz w:val="20"/>
          <w:szCs w:val="18"/>
        </w:rPr>
        <w:fldChar w:fldCharType="begin">
          <w:ffData>
            <w:name w:val="Text67"/>
            <w:enabled/>
            <w:calcOnExit w:val="0"/>
            <w:textInput/>
          </w:ffData>
        </w:fldChar>
      </w:r>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p>
    <w:p w14:paraId="20CC5DB7" w14:textId="77777777" w:rsidR="00BC758D"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 xml:space="preserve">Title: </w:t>
      </w:r>
      <w:r>
        <w:rPr>
          <w:rFonts w:ascii="Arial" w:hAnsi="Arial" w:cs="Arial"/>
          <w:bCs/>
          <w:sz w:val="20"/>
          <w:szCs w:val="18"/>
        </w:rPr>
        <w:fldChar w:fldCharType="begin">
          <w:ffData>
            <w:name w:val="Text67"/>
            <w:enabled/>
            <w:calcOnExit w:val="0"/>
            <w:textInput/>
          </w:ffData>
        </w:fldChar>
      </w:r>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p>
    <w:p w14:paraId="5B33EC67" w14:textId="77777777" w:rsidR="00BC758D" w:rsidRPr="00BC758D" w:rsidRDefault="00BC758D" w:rsidP="00BC758D">
      <w:pPr>
        <w:tabs>
          <w:tab w:val="left" w:pos="-720"/>
        </w:tabs>
        <w:spacing w:line="360" w:lineRule="auto"/>
        <w:contextualSpacing/>
        <w:rPr>
          <w:rFonts w:ascii="Arial" w:hAnsi="Arial" w:cs="Arial"/>
          <w:sz w:val="18"/>
          <w:szCs w:val="18"/>
        </w:rPr>
      </w:pPr>
      <w:r w:rsidRPr="00BC758D">
        <w:rPr>
          <w:rFonts w:ascii="Arial" w:hAnsi="Arial" w:cs="Arial"/>
          <w:sz w:val="18"/>
          <w:szCs w:val="18"/>
        </w:rPr>
        <w:t xml:space="preserve">Date: </w:t>
      </w:r>
      <w:r>
        <w:rPr>
          <w:rFonts w:ascii="Arial" w:hAnsi="Arial" w:cs="Arial"/>
          <w:bCs/>
          <w:sz w:val="20"/>
          <w:szCs w:val="18"/>
        </w:rPr>
        <w:fldChar w:fldCharType="begin">
          <w:ffData>
            <w:name w:val="Text67"/>
            <w:enabled/>
            <w:calcOnExit w:val="0"/>
            <w:textInput/>
          </w:ffData>
        </w:fldChar>
      </w:r>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p>
    <w:p w14:paraId="72010AB9" w14:textId="77777777" w:rsidR="00BC758D" w:rsidRDefault="00BC758D" w:rsidP="00BC758D">
      <w:pPr>
        <w:tabs>
          <w:tab w:val="left" w:pos="-720"/>
        </w:tabs>
        <w:spacing w:line="360" w:lineRule="auto"/>
        <w:contextualSpacing/>
        <w:rPr>
          <w:rFonts w:ascii="Arial" w:hAnsi="Arial" w:cs="Arial"/>
          <w:sz w:val="18"/>
          <w:szCs w:val="18"/>
        </w:rPr>
        <w:sectPr w:rsidR="00BC758D" w:rsidSect="00BC758D">
          <w:type w:val="continuous"/>
          <w:pgSz w:w="12240" w:h="15840" w:code="1"/>
          <w:pgMar w:top="576" w:right="1170" w:bottom="720" w:left="1440" w:header="0" w:footer="706" w:gutter="0"/>
          <w:cols w:num="2" w:space="720"/>
          <w:docGrid w:linePitch="360"/>
        </w:sectPr>
      </w:pPr>
    </w:p>
    <w:p w14:paraId="2D055D36" w14:textId="77777777" w:rsidR="00BC758D" w:rsidRPr="00BC758D" w:rsidRDefault="00BC758D" w:rsidP="00BC758D">
      <w:pPr>
        <w:tabs>
          <w:tab w:val="left" w:pos="-720"/>
        </w:tabs>
        <w:spacing w:line="360" w:lineRule="auto"/>
        <w:contextualSpacing/>
        <w:rPr>
          <w:rFonts w:ascii="Arial" w:hAnsi="Arial" w:cs="Arial"/>
          <w:sz w:val="18"/>
          <w:szCs w:val="18"/>
        </w:rPr>
      </w:pPr>
    </w:p>
    <w:p w14:paraId="41D599CA" w14:textId="77777777" w:rsidR="00BC758D" w:rsidRDefault="00BC758D">
      <w:pPr>
        <w:pStyle w:val="Heading1"/>
        <w:ind w:firstLine="0"/>
        <w:rPr>
          <w:rFonts w:ascii="Arial" w:hAnsi="Arial" w:cs="Arial"/>
        </w:rPr>
      </w:pPr>
    </w:p>
    <w:p w14:paraId="3A79A490" w14:textId="77777777" w:rsidR="00EE6003" w:rsidRDefault="00EE6003">
      <w:pPr>
        <w:rPr>
          <w:rFonts w:ascii="Arial" w:hAnsi="Arial" w:cs="Arial"/>
          <w:b/>
          <w:bCs/>
        </w:rPr>
      </w:pPr>
      <w:r>
        <w:rPr>
          <w:rFonts w:ascii="Arial" w:hAnsi="Arial" w:cs="Arial"/>
        </w:rPr>
        <w:br w:type="page"/>
      </w:r>
    </w:p>
    <w:p w14:paraId="63EF9442" w14:textId="77777777" w:rsidR="0062739E" w:rsidRDefault="0062739E" w:rsidP="004271E4">
      <w:pPr>
        <w:pStyle w:val="Heading1"/>
        <w:ind w:firstLine="0"/>
        <w:rPr>
          <w:rFonts w:ascii="Arial" w:hAnsi="Arial" w:cs="Arial"/>
        </w:rPr>
      </w:pPr>
    </w:p>
    <w:p w14:paraId="67AAFB68" w14:textId="7AA696AE" w:rsidR="004271E4" w:rsidRDefault="004271E4" w:rsidP="004271E4">
      <w:pPr>
        <w:pStyle w:val="Heading1"/>
        <w:ind w:firstLine="0"/>
        <w:rPr>
          <w:rFonts w:ascii="Arial" w:hAnsi="Arial" w:cs="Arial"/>
        </w:rPr>
      </w:pPr>
      <w:r>
        <w:rPr>
          <w:rFonts w:ascii="Arial" w:hAnsi="Arial" w:cs="Arial"/>
        </w:rPr>
        <w:t xml:space="preserve">3.0 </w:t>
      </w:r>
      <w:r w:rsidR="00EE6003">
        <w:rPr>
          <w:rFonts w:ascii="Arial" w:hAnsi="Arial" w:cs="Arial"/>
        </w:rPr>
        <w:t>Insurance Certificate</w:t>
      </w:r>
    </w:p>
    <w:p w14:paraId="257BAF7B" w14:textId="77777777" w:rsidR="000315E5" w:rsidRDefault="000315E5">
      <w:pPr>
        <w:pStyle w:val="Heading1"/>
        <w:ind w:firstLine="0"/>
        <w:rPr>
          <w:rFonts w:ascii="Arial" w:hAnsi="Arial" w:cs="Arial"/>
        </w:rPr>
      </w:pPr>
    </w:p>
    <w:p w14:paraId="1507CE57" w14:textId="77777777" w:rsidR="001D73D8" w:rsidRPr="001D73D8" w:rsidRDefault="001D73D8" w:rsidP="001D73D8">
      <w:pPr>
        <w:widowControl w:val="0"/>
        <w:spacing w:before="6"/>
        <w:rPr>
          <w:rFonts w:ascii="Arial" w:eastAsia="Arial" w:hAnsi="Arial" w:cs="Arial"/>
          <w:b/>
          <w:bCs/>
          <w:sz w:val="20"/>
          <w:szCs w:val="20"/>
        </w:rPr>
      </w:pPr>
    </w:p>
    <w:p w14:paraId="67838C1C" w14:textId="77777777" w:rsidR="001D73D8" w:rsidRPr="001D73D8" w:rsidRDefault="001D73D8" w:rsidP="001D73D8">
      <w:pPr>
        <w:widowControl w:val="0"/>
        <w:ind w:left="2788" w:right="2831"/>
        <w:jc w:val="center"/>
        <w:rPr>
          <w:rFonts w:ascii="Arial" w:eastAsia="Arial" w:hAnsi="Arial"/>
          <w:sz w:val="20"/>
          <w:szCs w:val="20"/>
        </w:rPr>
      </w:pPr>
      <w:r w:rsidRPr="001D73D8">
        <w:rPr>
          <w:rFonts w:ascii="Arial" w:eastAsia="Arial" w:hAnsi="Arial"/>
          <w:spacing w:val="-1"/>
          <w:sz w:val="20"/>
          <w:szCs w:val="20"/>
        </w:rPr>
        <w:t xml:space="preserve">MINIMUM INSURANCE </w:t>
      </w:r>
      <w:r w:rsidRPr="001D73D8">
        <w:rPr>
          <w:rFonts w:ascii="Arial" w:eastAsia="Arial" w:hAnsi="Arial"/>
          <w:spacing w:val="-2"/>
          <w:sz w:val="20"/>
          <w:szCs w:val="20"/>
        </w:rPr>
        <w:t>REQUIREMENTS</w:t>
      </w:r>
    </w:p>
    <w:p w14:paraId="3CA30A54" w14:textId="77777777" w:rsidR="001D73D8" w:rsidRPr="001D73D8" w:rsidRDefault="001D73D8" w:rsidP="001D73D8">
      <w:pPr>
        <w:widowControl w:val="0"/>
        <w:spacing w:before="4"/>
        <w:rPr>
          <w:rFonts w:ascii="Arial" w:eastAsia="Arial" w:hAnsi="Arial" w:cs="Arial"/>
          <w:sz w:val="20"/>
          <w:szCs w:val="20"/>
        </w:rPr>
      </w:pPr>
    </w:p>
    <w:p w14:paraId="55D01188" w14:textId="77777777" w:rsidR="001D73D8" w:rsidRPr="00D01CA0" w:rsidRDefault="001D73D8" w:rsidP="001D73D8">
      <w:pPr>
        <w:widowControl w:val="0"/>
        <w:ind w:left="367" w:right="180"/>
        <w:rPr>
          <w:rFonts w:ascii="Arial" w:eastAsia="Arial" w:hAnsi="Arial"/>
          <w:sz w:val="18"/>
          <w:szCs w:val="18"/>
        </w:rPr>
      </w:pPr>
      <w:r w:rsidRPr="00D01CA0">
        <w:rPr>
          <w:rFonts w:ascii="Arial" w:eastAsia="Arial" w:hAnsi="Arial"/>
          <w:spacing w:val="-1"/>
          <w:sz w:val="18"/>
          <w:szCs w:val="18"/>
        </w:rPr>
        <w:t xml:space="preserve">Supplier shall </w:t>
      </w:r>
      <w:r w:rsidRPr="00D01CA0">
        <w:rPr>
          <w:rFonts w:ascii="Arial" w:eastAsia="Arial" w:hAnsi="Arial"/>
          <w:sz w:val="18"/>
          <w:szCs w:val="18"/>
        </w:rPr>
        <w:t>maintain</w:t>
      </w:r>
      <w:r w:rsidRPr="00D01CA0">
        <w:rPr>
          <w:rFonts w:ascii="Arial" w:eastAsia="Arial" w:hAnsi="Arial"/>
          <w:spacing w:val="-1"/>
          <w:sz w:val="18"/>
          <w:szCs w:val="18"/>
        </w:rPr>
        <w:t xml:space="preserve"> during </w:t>
      </w:r>
      <w:r w:rsidRPr="00D01CA0">
        <w:rPr>
          <w:rFonts w:ascii="Arial" w:eastAsia="Arial" w:hAnsi="Arial"/>
          <w:sz w:val="18"/>
          <w:szCs w:val="18"/>
        </w:rPr>
        <w:t>the</w:t>
      </w:r>
      <w:r w:rsidRPr="00D01CA0">
        <w:rPr>
          <w:rFonts w:ascii="Arial" w:eastAsia="Arial" w:hAnsi="Arial"/>
          <w:spacing w:val="-1"/>
          <w:sz w:val="18"/>
          <w:szCs w:val="18"/>
        </w:rPr>
        <w:t xml:space="preserve"> </w:t>
      </w:r>
      <w:r w:rsidRPr="00D01CA0">
        <w:rPr>
          <w:rFonts w:ascii="Arial" w:eastAsia="Arial" w:hAnsi="Arial"/>
          <w:sz w:val="18"/>
          <w:szCs w:val="18"/>
        </w:rPr>
        <w:t>term</w:t>
      </w:r>
      <w:r w:rsidRPr="00D01CA0">
        <w:rPr>
          <w:rFonts w:ascii="Arial" w:eastAsia="Arial" w:hAnsi="Arial"/>
          <w:spacing w:val="-1"/>
          <w:sz w:val="18"/>
          <w:szCs w:val="18"/>
        </w:rPr>
        <w:t xml:space="preserve"> of </w:t>
      </w:r>
      <w:r w:rsidRPr="00D01CA0">
        <w:rPr>
          <w:rFonts w:ascii="Arial" w:eastAsia="Arial" w:hAnsi="Arial"/>
          <w:sz w:val="18"/>
          <w:szCs w:val="18"/>
        </w:rPr>
        <w:t>this</w:t>
      </w:r>
      <w:r w:rsidRPr="00D01CA0">
        <w:rPr>
          <w:rFonts w:ascii="Arial" w:eastAsia="Arial" w:hAnsi="Arial"/>
          <w:spacing w:val="-1"/>
          <w:sz w:val="18"/>
          <w:szCs w:val="18"/>
        </w:rPr>
        <w:t xml:space="preserve"> agreement, </w:t>
      </w:r>
      <w:r w:rsidRPr="00D01CA0">
        <w:rPr>
          <w:rFonts w:ascii="Arial" w:eastAsia="Arial" w:hAnsi="Arial"/>
          <w:sz w:val="18"/>
          <w:szCs w:val="18"/>
        </w:rPr>
        <w:t>at</w:t>
      </w:r>
      <w:r w:rsidRPr="00D01CA0">
        <w:rPr>
          <w:rFonts w:ascii="Arial" w:eastAsia="Arial" w:hAnsi="Arial"/>
          <w:spacing w:val="-1"/>
          <w:sz w:val="18"/>
          <w:szCs w:val="18"/>
        </w:rPr>
        <w:t xml:space="preserve"> </w:t>
      </w:r>
      <w:r w:rsidRPr="00D01CA0">
        <w:rPr>
          <w:rFonts w:ascii="Arial" w:eastAsia="Arial" w:hAnsi="Arial"/>
          <w:sz w:val="18"/>
          <w:szCs w:val="18"/>
        </w:rPr>
        <w:t>its</w:t>
      </w:r>
      <w:r w:rsidRPr="00D01CA0">
        <w:rPr>
          <w:rFonts w:ascii="Arial" w:eastAsia="Arial" w:hAnsi="Arial"/>
          <w:spacing w:val="-1"/>
          <w:sz w:val="18"/>
          <w:szCs w:val="18"/>
        </w:rPr>
        <w:t xml:space="preserve"> </w:t>
      </w:r>
      <w:r w:rsidRPr="00D01CA0">
        <w:rPr>
          <w:rFonts w:ascii="Arial" w:eastAsia="Arial" w:hAnsi="Arial"/>
          <w:sz w:val="18"/>
          <w:szCs w:val="18"/>
        </w:rPr>
        <w:t>own</w:t>
      </w:r>
      <w:r w:rsidRPr="00D01CA0">
        <w:rPr>
          <w:rFonts w:ascii="Arial" w:eastAsia="Arial" w:hAnsi="Arial"/>
          <w:spacing w:val="-1"/>
          <w:sz w:val="18"/>
          <w:szCs w:val="18"/>
        </w:rPr>
        <w:t xml:space="preserve"> expense the following insurance</w:t>
      </w:r>
      <w:r w:rsidRPr="00D01CA0">
        <w:rPr>
          <w:rFonts w:ascii="Arial" w:eastAsia="Arial" w:hAnsi="Arial"/>
          <w:spacing w:val="75"/>
          <w:sz w:val="18"/>
          <w:szCs w:val="18"/>
        </w:rPr>
        <w:t xml:space="preserve"> </w:t>
      </w:r>
      <w:r w:rsidR="00D01CA0">
        <w:rPr>
          <w:rFonts w:ascii="Arial" w:eastAsia="Arial" w:hAnsi="Arial"/>
          <w:spacing w:val="-1"/>
          <w:sz w:val="18"/>
          <w:szCs w:val="18"/>
        </w:rPr>
        <w:t>coverage’</w:t>
      </w:r>
      <w:r w:rsidRPr="00D01CA0">
        <w:rPr>
          <w:rFonts w:ascii="Arial" w:eastAsia="Arial" w:hAnsi="Arial"/>
          <w:spacing w:val="-1"/>
          <w:sz w:val="18"/>
          <w:szCs w:val="18"/>
        </w:rPr>
        <w:t>s:</w:t>
      </w:r>
    </w:p>
    <w:p w14:paraId="2A3D6028" w14:textId="77777777" w:rsidR="001D73D8" w:rsidRPr="00D01CA0" w:rsidRDefault="001D73D8" w:rsidP="001D73D8">
      <w:pPr>
        <w:widowControl w:val="0"/>
        <w:numPr>
          <w:ilvl w:val="0"/>
          <w:numId w:val="38"/>
        </w:numPr>
        <w:tabs>
          <w:tab w:val="left" w:pos="1089"/>
        </w:tabs>
        <w:spacing w:before="119"/>
        <w:ind w:right="761"/>
        <w:rPr>
          <w:rFonts w:ascii="Arial" w:eastAsia="Arial" w:hAnsi="Arial"/>
          <w:sz w:val="18"/>
          <w:szCs w:val="18"/>
        </w:rPr>
      </w:pPr>
      <w:r w:rsidRPr="00D01CA0">
        <w:rPr>
          <w:rFonts w:ascii="Arial" w:eastAsia="Arial" w:hAnsi="Arial"/>
          <w:spacing w:val="-2"/>
          <w:sz w:val="18"/>
          <w:szCs w:val="18"/>
        </w:rPr>
        <w:t>Workers’</w:t>
      </w:r>
      <w:r w:rsidRPr="00D01CA0">
        <w:rPr>
          <w:rFonts w:ascii="Arial" w:eastAsia="Arial" w:hAnsi="Arial"/>
          <w:spacing w:val="-1"/>
          <w:sz w:val="18"/>
          <w:szCs w:val="18"/>
        </w:rPr>
        <w:t xml:space="preserve"> </w:t>
      </w:r>
      <w:r w:rsidRPr="00D01CA0">
        <w:rPr>
          <w:rFonts w:ascii="Arial" w:eastAsia="Arial" w:hAnsi="Arial"/>
          <w:spacing w:val="-2"/>
          <w:sz w:val="18"/>
          <w:szCs w:val="18"/>
        </w:rPr>
        <w:t>Compensation:</w:t>
      </w:r>
      <w:r w:rsidRPr="00D01CA0">
        <w:rPr>
          <w:rFonts w:ascii="Arial" w:eastAsia="Arial" w:hAnsi="Arial"/>
          <w:spacing w:val="54"/>
          <w:sz w:val="18"/>
          <w:szCs w:val="18"/>
        </w:rPr>
        <w:t xml:space="preserve"> </w:t>
      </w:r>
      <w:r w:rsidRPr="00D01CA0">
        <w:rPr>
          <w:rFonts w:ascii="Arial" w:eastAsia="Arial" w:hAnsi="Arial"/>
          <w:spacing w:val="-1"/>
          <w:sz w:val="18"/>
          <w:szCs w:val="18"/>
        </w:rPr>
        <w:t>Statutory Limits</w:t>
      </w:r>
      <w:r w:rsidRPr="00D01CA0">
        <w:rPr>
          <w:rFonts w:ascii="Arial" w:eastAsia="Arial" w:hAnsi="Arial"/>
          <w:spacing w:val="1"/>
          <w:sz w:val="18"/>
          <w:szCs w:val="18"/>
        </w:rPr>
        <w:t xml:space="preserve"> </w:t>
      </w:r>
      <w:r w:rsidRPr="00D01CA0">
        <w:rPr>
          <w:rFonts w:ascii="Arial" w:eastAsia="Arial" w:hAnsi="Arial"/>
          <w:spacing w:val="-1"/>
          <w:sz w:val="18"/>
          <w:szCs w:val="18"/>
        </w:rPr>
        <w:t>as required</w:t>
      </w:r>
      <w:r w:rsidRPr="00D01CA0">
        <w:rPr>
          <w:rFonts w:ascii="Arial" w:eastAsia="Arial" w:hAnsi="Arial"/>
          <w:spacing w:val="-2"/>
          <w:sz w:val="18"/>
          <w:szCs w:val="18"/>
        </w:rPr>
        <w:t xml:space="preserve"> </w:t>
      </w:r>
      <w:r w:rsidRPr="00D01CA0">
        <w:rPr>
          <w:rFonts w:ascii="Arial" w:eastAsia="Arial" w:hAnsi="Arial"/>
          <w:spacing w:val="-1"/>
          <w:sz w:val="18"/>
          <w:szCs w:val="18"/>
        </w:rPr>
        <w:t>by law and, Employer’s</w:t>
      </w:r>
      <w:r w:rsidRPr="00D01CA0">
        <w:rPr>
          <w:rFonts w:ascii="Arial" w:eastAsia="Arial" w:hAnsi="Arial"/>
          <w:sz w:val="18"/>
          <w:szCs w:val="18"/>
        </w:rPr>
        <w:t xml:space="preserve"> </w:t>
      </w:r>
      <w:r w:rsidRPr="00D01CA0">
        <w:rPr>
          <w:rFonts w:ascii="Arial" w:eastAsia="Arial" w:hAnsi="Arial"/>
          <w:spacing w:val="-2"/>
          <w:sz w:val="18"/>
          <w:szCs w:val="18"/>
        </w:rPr>
        <w:t>Liability</w:t>
      </w:r>
      <w:r w:rsidRPr="00D01CA0">
        <w:rPr>
          <w:rFonts w:ascii="Arial" w:eastAsia="Arial" w:hAnsi="Arial"/>
          <w:spacing w:val="66"/>
          <w:sz w:val="18"/>
          <w:szCs w:val="18"/>
        </w:rPr>
        <w:t xml:space="preserve"> </w:t>
      </w:r>
      <w:r w:rsidRPr="00D01CA0">
        <w:rPr>
          <w:rFonts w:ascii="Arial" w:eastAsia="Arial" w:hAnsi="Arial"/>
          <w:spacing w:val="-1"/>
          <w:sz w:val="18"/>
          <w:szCs w:val="18"/>
        </w:rPr>
        <w:t>insurance</w:t>
      </w:r>
      <w:r w:rsidRPr="00D01CA0">
        <w:rPr>
          <w:rFonts w:ascii="Arial" w:eastAsia="Arial" w:hAnsi="Arial"/>
          <w:spacing w:val="-2"/>
          <w:sz w:val="18"/>
          <w:szCs w:val="18"/>
        </w:rPr>
        <w:t xml:space="preserve"> </w:t>
      </w:r>
      <w:r w:rsidRPr="00D01CA0">
        <w:rPr>
          <w:rFonts w:ascii="Arial" w:eastAsia="Arial" w:hAnsi="Arial"/>
          <w:sz w:val="18"/>
          <w:szCs w:val="18"/>
        </w:rPr>
        <w:t>with</w:t>
      </w:r>
      <w:r w:rsidRPr="00D01CA0">
        <w:rPr>
          <w:rFonts w:ascii="Arial" w:eastAsia="Arial" w:hAnsi="Arial"/>
          <w:spacing w:val="-1"/>
          <w:sz w:val="18"/>
          <w:szCs w:val="18"/>
        </w:rPr>
        <w:t xml:space="preserve"> </w:t>
      </w:r>
      <w:r w:rsidRPr="00D01CA0">
        <w:rPr>
          <w:rFonts w:ascii="Arial" w:eastAsia="Arial" w:hAnsi="Arial"/>
          <w:sz w:val="18"/>
          <w:szCs w:val="18"/>
        </w:rPr>
        <w:t>a</w:t>
      </w:r>
      <w:r w:rsidRPr="00D01CA0">
        <w:rPr>
          <w:rFonts w:ascii="Arial" w:eastAsia="Arial" w:hAnsi="Arial"/>
          <w:spacing w:val="-1"/>
          <w:sz w:val="18"/>
          <w:szCs w:val="18"/>
        </w:rPr>
        <w:t xml:space="preserve"> </w:t>
      </w:r>
      <w:r w:rsidRPr="00D01CA0">
        <w:rPr>
          <w:rFonts w:ascii="Arial" w:eastAsia="Arial" w:hAnsi="Arial"/>
          <w:sz w:val="18"/>
          <w:szCs w:val="18"/>
        </w:rPr>
        <w:t>minimum</w:t>
      </w:r>
      <w:r w:rsidRPr="00D01CA0">
        <w:rPr>
          <w:rFonts w:ascii="Arial" w:eastAsia="Arial" w:hAnsi="Arial"/>
          <w:spacing w:val="-2"/>
          <w:sz w:val="18"/>
          <w:szCs w:val="18"/>
        </w:rPr>
        <w:t xml:space="preserve"> </w:t>
      </w:r>
      <w:r w:rsidRPr="00D01CA0">
        <w:rPr>
          <w:rFonts w:ascii="Arial" w:eastAsia="Arial" w:hAnsi="Arial"/>
          <w:sz w:val="18"/>
          <w:szCs w:val="18"/>
        </w:rPr>
        <w:t>limit</w:t>
      </w:r>
      <w:r w:rsidRPr="00D01CA0">
        <w:rPr>
          <w:rFonts w:ascii="Arial" w:eastAsia="Arial" w:hAnsi="Arial"/>
          <w:spacing w:val="-1"/>
          <w:sz w:val="18"/>
          <w:szCs w:val="18"/>
        </w:rPr>
        <w:t xml:space="preserve"> </w:t>
      </w:r>
      <w:r w:rsidRPr="00D01CA0">
        <w:rPr>
          <w:rFonts w:ascii="Arial" w:eastAsia="Arial" w:hAnsi="Arial"/>
          <w:sz w:val="18"/>
          <w:szCs w:val="18"/>
        </w:rPr>
        <w:t>of</w:t>
      </w:r>
      <w:r w:rsidRPr="00D01CA0">
        <w:rPr>
          <w:rFonts w:ascii="Arial" w:eastAsia="Arial" w:hAnsi="Arial"/>
          <w:spacing w:val="-1"/>
          <w:sz w:val="18"/>
          <w:szCs w:val="18"/>
        </w:rPr>
        <w:t xml:space="preserve"> </w:t>
      </w:r>
      <w:r w:rsidRPr="00D01CA0">
        <w:rPr>
          <w:rFonts w:ascii="Arial" w:eastAsia="Arial" w:hAnsi="Arial"/>
          <w:sz w:val="18"/>
          <w:szCs w:val="18"/>
        </w:rPr>
        <w:t>$</w:t>
      </w:r>
      <w:r w:rsidRPr="00D01CA0">
        <w:rPr>
          <w:rFonts w:ascii="Arial" w:eastAsia="Arial" w:hAnsi="Arial"/>
          <w:spacing w:val="-1"/>
          <w:sz w:val="18"/>
          <w:szCs w:val="18"/>
        </w:rPr>
        <w:t xml:space="preserve"> </w:t>
      </w:r>
      <w:r w:rsidRPr="00D01CA0">
        <w:rPr>
          <w:rFonts w:ascii="Arial" w:eastAsia="Arial" w:hAnsi="Arial"/>
          <w:sz w:val="18"/>
          <w:szCs w:val="18"/>
        </w:rPr>
        <w:t>1,000,000</w:t>
      </w:r>
      <w:r w:rsidRPr="00D01CA0">
        <w:rPr>
          <w:rFonts w:ascii="Arial" w:eastAsia="Arial" w:hAnsi="Arial"/>
          <w:spacing w:val="-1"/>
          <w:sz w:val="18"/>
          <w:szCs w:val="18"/>
        </w:rPr>
        <w:t xml:space="preserve"> per </w:t>
      </w:r>
      <w:r w:rsidRPr="00D01CA0">
        <w:rPr>
          <w:rFonts w:ascii="Arial" w:eastAsia="Arial" w:hAnsi="Arial"/>
          <w:sz w:val="18"/>
          <w:szCs w:val="18"/>
        </w:rPr>
        <w:t>accident</w:t>
      </w:r>
      <w:r w:rsidRPr="00D01CA0">
        <w:rPr>
          <w:rFonts w:ascii="Arial" w:eastAsia="Arial" w:hAnsi="Arial"/>
          <w:spacing w:val="-1"/>
          <w:sz w:val="18"/>
          <w:szCs w:val="18"/>
        </w:rPr>
        <w:t xml:space="preserve"> </w:t>
      </w:r>
      <w:r w:rsidRPr="00D01CA0">
        <w:rPr>
          <w:rFonts w:ascii="Arial" w:eastAsia="Arial" w:hAnsi="Arial"/>
          <w:sz w:val="18"/>
          <w:szCs w:val="18"/>
        </w:rPr>
        <w:t>or</w:t>
      </w:r>
      <w:r w:rsidRPr="00D01CA0">
        <w:rPr>
          <w:rFonts w:ascii="Arial" w:eastAsia="Arial" w:hAnsi="Arial"/>
          <w:spacing w:val="-1"/>
          <w:sz w:val="18"/>
          <w:szCs w:val="18"/>
        </w:rPr>
        <w:t xml:space="preserve"> disease.</w:t>
      </w:r>
    </w:p>
    <w:p w14:paraId="0F9E9887" w14:textId="77777777" w:rsidR="001D73D8" w:rsidRPr="00D01CA0" w:rsidRDefault="001D73D8" w:rsidP="001D73D8">
      <w:pPr>
        <w:widowControl w:val="0"/>
        <w:numPr>
          <w:ilvl w:val="0"/>
          <w:numId w:val="38"/>
        </w:numPr>
        <w:tabs>
          <w:tab w:val="left" w:pos="1089"/>
        </w:tabs>
        <w:spacing w:before="120"/>
        <w:ind w:right="194"/>
        <w:rPr>
          <w:rFonts w:ascii="Arial" w:eastAsia="Arial" w:hAnsi="Arial"/>
          <w:sz w:val="18"/>
          <w:szCs w:val="18"/>
        </w:rPr>
      </w:pPr>
      <w:r w:rsidRPr="00D01CA0">
        <w:rPr>
          <w:rFonts w:ascii="Arial" w:eastAsia="Arial" w:hAnsi="Arial"/>
          <w:spacing w:val="-1"/>
          <w:sz w:val="18"/>
          <w:szCs w:val="18"/>
        </w:rPr>
        <w:t>Commercial</w:t>
      </w:r>
      <w:r w:rsidRPr="00D01CA0">
        <w:rPr>
          <w:rFonts w:ascii="Arial" w:eastAsia="Arial" w:hAnsi="Arial"/>
          <w:spacing w:val="-2"/>
          <w:sz w:val="18"/>
          <w:szCs w:val="18"/>
        </w:rPr>
        <w:t xml:space="preserve"> </w:t>
      </w:r>
      <w:r w:rsidRPr="00D01CA0">
        <w:rPr>
          <w:rFonts w:ascii="Arial" w:eastAsia="Arial" w:hAnsi="Arial"/>
          <w:spacing w:val="-1"/>
          <w:sz w:val="18"/>
          <w:szCs w:val="18"/>
        </w:rPr>
        <w:t>General Liability insurance</w:t>
      </w:r>
      <w:r w:rsidRPr="00D01CA0">
        <w:rPr>
          <w:rFonts w:ascii="Arial" w:eastAsia="Arial" w:hAnsi="Arial"/>
          <w:spacing w:val="-2"/>
          <w:sz w:val="18"/>
          <w:szCs w:val="18"/>
        </w:rPr>
        <w:t xml:space="preserve"> </w:t>
      </w:r>
      <w:r w:rsidRPr="00D01CA0">
        <w:rPr>
          <w:rFonts w:ascii="Arial" w:eastAsia="Arial" w:hAnsi="Arial"/>
          <w:spacing w:val="-1"/>
          <w:sz w:val="18"/>
          <w:szCs w:val="18"/>
        </w:rPr>
        <w:t>including Products</w:t>
      </w:r>
      <w:r w:rsidRPr="00D01CA0">
        <w:rPr>
          <w:rFonts w:ascii="Arial" w:eastAsia="Arial" w:hAnsi="Arial"/>
          <w:sz w:val="18"/>
          <w:szCs w:val="18"/>
        </w:rPr>
        <w:t xml:space="preserve"> </w:t>
      </w:r>
      <w:r w:rsidRPr="00D01CA0">
        <w:rPr>
          <w:rFonts w:ascii="Arial" w:eastAsia="Arial" w:hAnsi="Arial"/>
          <w:spacing w:val="-1"/>
          <w:sz w:val="18"/>
          <w:szCs w:val="18"/>
        </w:rPr>
        <w:t>Liability, Contractual</w:t>
      </w:r>
      <w:r w:rsidRPr="00D01CA0">
        <w:rPr>
          <w:rFonts w:ascii="Arial" w:eastAsia="Arial" w:hAnsi="Arial"/>
          <w:spacing w:val="-2"/>
          <w:sz w:val="18"/>
          <w:szCs w:val="18"/>
        </w:rPr>
        <w:t xml:space="preserve"> </w:t>
      </w:r>
      <w:r w:rsidRPr="00D01CA0">
        <w:rPr>
          <w:rFonts w:ascii="Arial" w:eastAsia="Arial" w:hAnsi="Arial"/>
          <w:sz w:val="18"/>
          <w:szCs w:val="18"/>
        </w:rPr>
        <w:t>Liability</w:t>
      </w:r>
      <w:r w:rsidRPr="00D01CA0">
        <w:rPr>
          <w:rFonts w:ascii="Arial" w:eastAsia="Arial" w:hAnsi="Arial"/>
          <w:spacing w:val="-1"/>
          <w:sz w:val="18"/>
          <w:szCs w:val="18"/>
        </w:rPr>
        <w:t xml:space="preserve"> </w:t>
      </w:r>
      <w:r w:rsidRPr="00D01CA0">
        <w:rPr>
          <w:rFonts w:ascii="Arial" w:eastAsia="Arial" w:hAnsi="Arial"/>
          <w:sz w:val="18"/>
          <w:szCs w:val="18"/>
        </w:rPr>
        <w:t>and</w:t>
      </w:r>
      <w:r w:rsidRPr="00D01CA0">
        <w:rPr>
          <w:rFonts w:ascii="Arial" w:eastAsia="Arial" w:hAnsi="Arial"/>
          <w:spacing w:val="107"/>
          <w:sz w:val="18"/>
          <w:szCs w:val="18"/>
        </w:rPr>
        <w:t xml:space="preserve"> </w:t>
      </w:r>
      <w:r w:rsidRPr="00D01CA0">
        <w:rPr>
          <w:rFonts w:ascii="Arial" w:eastAsia="Arial" w:hAnsi="Arial"/>
          <w:spacing w:val="-1"/>
          <w:sz w:val="18"/>
          <w:szCs w:val="18"/>
        </w:rPr>
        <w:t>Completed Operations</w:t>
      </w:r>
      <w:r w:rsidRPr="00D01CA0">
        <w:rPr>
          <w:rFonts w:ascii="Arial" w:eastAsia="Arial" w:hAnsi="Arial"/>
          <w:spacing w:val="-2"/>
          <w:sz w:val="18"/>
          <w:szCs w:val="18"/>
        </w:rPr>
        <w:t xml:space="preserve"> </w:t>
      </w:r>
      <w:r w:rsidRPr="00D01CA0">
        <w:rPr>
          <w:rFonts w:ascii="Arial" w:eastAsia="Arial" w:hAnsi="Arial"/>
          <w:spacing w:val="-1"/>
          <w:sz w:val="18"/>
          <w:szCs w:val="18"/>
        </w:rPr>
        <w:t xml:space="preserve">coverage </w:t>
      </w:r>
      <w:r w:rsidRPr="00D01CA0">
        <w:rPr>
          <w:rFonts w:ascii="Arial" w:eastAsia="Arial" w:hAnsi="Arial"/>
          <w:sz w:val="18"/>
          <w:szCs w:val="18"/>
        </w:rPr>
        <w:t>with</w:t>
      </w:r>
      <w:r w:rsidRPr="00D01CA0">
        <w:rPr>
          <w:rFonts w:ascii="Arial" w:eastAsia="Arial" w:hAnsi="Arial"/>
          <w:spacing w:val="-1"/>
          <w:sz w:val="18"/>
          <w:szCs w:val="18"/>
        </w:rPr>
        <w:t xml:space="preserve"> </w:t>
      </w:r>
      <w:r w:rsidRPr="00D01CA0">
        <w:rPr>
          <w:rFonts w:ascii="Arial" w:eastAsia="Arial" w:hAnsi="Arial"/>
          <w:sz w:val="18"/>
          <w:szCs w:val="18"/>
        </w:rPr>
        <w:t>a</w:t>
      </w:r>
      <w:r w:rsidRPr="00D01CA0">
        <w:rPr>
          <w:rFonts w:ascii="Arial" w:eastAsia="Arial" w:hAnsi="Arial"/>
          <w:spacing w:val="-2"/>
          <w:sz w:val="18"/>
          <w:szCs w:val="18"/>
        </w:rPr>
        <w:t xml:space="preserve"> </w:t>
      </w:r>
      <w:r w:rsidRPr="00D01CA0">
        <w:rPr>
          <w:rFonts w:ascii="Arial" w:eastAsia="Arial" w:hAnsi="Arial"/>
          <w:sz w:val="18"/>
          <w:szCs w:val="18"/>
        </w:rPr>
        <w:t>minimum</w:t>
      </w:r>
      <w:r w:rsidRPr="00D01CA0">
        <w:rPr>
          <w:rFonts w:ascii="Arial" w:eastAsia="Arial" w:hAnsi="Arial"/>
          <w:spacing w:val="-1"/>
          <w:sz w:val="18"/>
          <w:szCs w:val="18"/>
        </w:rPr>
        <w:t xml:space="preserve"> </w:t>
      </w:r>
      <w:r w:rsidRPr="00D01CA0">
        <w:rPr>
          <w:rFonts w:ascii="Arial" w:eastAsia="Arial" w:hAnsi="Arial"/>
          <w:sz w:val="18"/>
          <w:szCs w:val="18"/>
        </w:rPr>
        <w:t>limit</w:t>
      </w:r>
      <w:r w:rsidRPr="00D01CA0">
        <w:rPr>
          <w:rFonts w:ascii="Arial" w:eastAsia="Arial" w:hAnsi="Arial"/>
          <w:spacing w:val="-3"/>
          <w:sz w:val="18"/>
          <w:szCs w:val="18"/>
        </w:rPr>
        <w:t xml:space="preserve"> </w:t>
      </w:r>
      <w:r w:rsidRPr="00D01CA0">
        <w:rPr>
          <w:rFonts w:ascii="Arial" w:eastAsia="Arial" w:hAnsi="Arial"/>
          <w:sz w:val="18"/>
          <w:szCs w:val="18"/>
        </w:rPr>
        <w:t>of</w:t>
      </w:r>
      <w:r w:rsidRPr="00D01CA0">
        <w:rPr>
          <w:rFonts w:ascii="Arial" w:eastAsia="Arial" w:hAnsi="Arial"/>
          <w:spacing w:val="-1"/>
          <w:sz w:val="18"/>
          <w:szCs w:val="18"/>
        </w:rPr>
        <w:t xml:space="preserve"> </w:t>
      </w:r>
      <w:r w:rsidRPr="00D01CA0">
        <w:rPr>
          <w:rFonts w:ascii="Arial" w:eastAsia="Arial" w:hAnsi="Arial"/>
          <w:sz w:val="18"/>
          <w:szCs w:val="18"/>
        </w:rPr>
        <w:t>$</w:t>
      </w:r>
      <w:r w:rsidRPr="00D01CA0">
        <w:rPr>
          <w:rFonts w:ascii="Arial" w:eastAsia="Arial" w:hAnsi="Arial"/>
          <w:spacing w:val="-1"/>
          <w:sz w:val="18"/>
          <w:szCs w:val="18"/>
        </w:rPr>
        <w:t xml:space="preserve"> 1,000,000 </w:t>
      </w:r>
      <w:r w:rsidRPr="00D01CA0">
        <w:rPr>
          <w:rFonts w:ascii="Arial" w:eastAsia="Arial" w:hAnsi="Arial"/>
          <w:sz w:val="18"/>
          <w:szCs w:val="18"/>
        </w:rPr>
        <w:t>per</w:t>
      </w:r>
      <w:r w:rsidRPr="00D01CA0">
        <w:rPr>
          <w:rFonts w:ascii="Arial" w:eastAsia="Arial" w:hAnsi="Arial"/>
          <w:spacing w:val="-1"/>
          <w:sz w:val="18"/>
          <w:szCs w:val="18"/>
        </w:rPr>
        <w:t xml:space="preserve"> Occurrence/$ </w:t>
      </w:r>
      <w:r w:rsidRPr="00D01CA0">
        <w:rPr>
          <w:rFonts w:ascii="Arial" w:eastAsia="Arial" w:hAnsi="Arial"/>
          <w:sz w:val="18"/>
          <w:szCs w:val="18"/>
        </w:rPr>
        <w:t>2</w:t>
      </w:r>
      <w:r w:rsidRPr="00D01CA0">
        <w:rPr>
          <w:rFonts w:ascii="Arial" w:eastAsia="Arial" w:hAnsi="Arial"/>
          <w:spacing w:val="63"/>
          <w:sz w:val="18"/>
          <w:szCs w:val="18"/>
        </w:rPr>
        <w:t xml:space="preserve"> </w:t>
      </w:r>
      <w:r w:rsidRPr="00D01CA0">
        <w:rPr>
          <w:rFonts w:ascii="Arial" w:eastAsia="Arial" w:hAnsi="Arial"/>
          <w:spacing w:val="-1"/>
          <w:sz w:val="18"/>
          <w:szCs w:val="18"/>
        </w:rPr>
        <w:t>million in the aggregate. The policy must be on an Occurrence Basis</w:t>
      </w:r>
    </w:p>
    <w:p w14:paraId="524E3D25" w14:textId="77777777" w:rsidR="001D73D8" w:rsidRPr="00D01CA0" w:rsidRDefault="001D73D8" w:rsidP="001D73D8">
      <w:pPr>
        <w:widowControl w:val="0"/>
        <w:numPr>
          <w:ilvl w:val="0"/>
          <w:numId w:val="38"/>
        </w:numPr>
        <w:tabs>
          <w:tab w:val="left" w:pos="1089"/>
        </w:tabs>
        <w:spacing w:before="120"/>
        <w:rPr>
          <w:rFonts w:ascii="Arial" w:eastAsia="Arial" w:hAnsi="Arial"/>
          <w:sz w:val="18"/>
          <w:szCs w:val="18"/>
        </w:rPr>
      </w:pPr>
      <w:r w:rsidRPr="00D01CA0">
        <w:rPr>
          <w:rFonts w:ascii="Arial" w:eastAsia="Arial" w:hAnsi="Arial"/>
          <w:spacing w:val="-1"/>
          <w:sz w:val="18"/>
          <w:szCs w:val="18"/>
        </w:rPr>
        <w:t xml:space="preserve">Automobile Liability insurance with </w:t>
      </w:r>
      <w:r w:rsidRPr="00D01CA0">
        <w:rPr>
          <w:rFonts w:ascii="Arial" w:eastAsia="Arial" w:hAnsi="Arial"/>
          <w:sz w:val="18"/>
          <w:szCs w:val="18"/>
        </w:rPr>
        <w:t>a</w:t>
      </w:r>
      <w:r w:rsidRPr="00D01CA0">
        <w:rPr>
          <w:rFonts w:ascii="Arial" w:eastAsia="Arial" w:hAnsi="Arial"/>
          <w:spacing w:val="-1"/>
          <w:sz w:val="18"/>
          <w:szCs w:val="18"/>
        </w:rPr>
        <w:t xml:space="preserve"> minimum </w:t>
      </w:r>
      <w:r w:rsidRPr="00D01CA0">
        <w:rPr>
          <w:rFonts w:ascii="Arial" w:eastAsia="Arial" w:hAnsi="Arial"/>
          <w:spacing w:val="-2"/>
          <w:sz w:val="18"/>
          <w:szCs w:val="18"/>
        </w:rPr>
        <w:t>combined</w:t>
      </w:r>
      <w:r w:rsidRPr="00D01CA0">
        <w:rPr>
          <w:rFonts w:ascii="Arial" w:eastAsia="Arial" w:hAnsi="Arial"/>
          <w:spacing w:val="-1"/>
          <w:sz w:val="18"/>
          <w:szCs w:val="18"/>
        </w:rPr>
        <w:t xml:space="preserve"> single limit of </w:t>
      </w:r>
      <w:r w:rsidRPr="00D01CA0">
        <w:rPr>
          <w:rFonts w:ascii="Arial" w:eastAsia="Arial" w:hAnsi="Arial"/>
          <w:sz w:val="18"/>
          <w:szCs w:val="18"/>
        </w:rPr>
        <w:t>$</w:t>
      </w:r>
      <w:r w:rsidRPr="00D01CA0">
        <w:rPr>
          <w:rFonts w:ascii="Arial" w:eastAsia="Arial" w:hAnsi="Arial"/>
          <w:spacing w:val="-1"/>
          <w:sz w:val="18"/>
          <w:szCs w:val="18"/>
        </w:rPr>
        <w:t xml:space="preserve"> </w:t>
      </w:r>
      <w:r w:rsidRPr="00D01CA0">
        <w:rPr>
          <w:rFonts w:ascii="Arial" w:eastAsia="Arial" w:hAnsi="Arial"/>
          <w:spacing w:val="-2"/>
          <w:sz w:val="18"/>
          <w:szCs w:val="18"/>
        </w:rPr>
        <w:t>1,000,000.</w:t>
      </w:r>
    </w:p>
    <w:p w14:paraId="1E8CA6EF" w14:textId="77777777" w:rsidR="001D73D8" w:rsidRPr="00D01CA0" w:rsidRDefault="001D73D8" w:rsidP="001D73D8">
      <w:pPr>
        <w:widowControl w:val="0"/>
        <w:numPr>
          <w:ilvl w:val="0"/>
          <w:numId w:val="38"/>
        </w:numPr>
        <w:tabs>
          <w:tab w:val="left" w:pos="1089"/>
        </w:tabs>
        <w:spacing w:before="119"/>
        <w:rPr>
          <w:rFonts w:ascii="Arial" w:eastAsia="Arial" w:hAnsi="Arial"/>
          <w:sz w:val="18"/>
          <w:szCs w:val="18"/>
        </w:rPr>
      </w:pPr>
      <w:r w:rsidRPr="00D01CA0">
        <w:rPr>
          <w:rFonts w:ascii="Arial" w:eastAsia="Arial" w:hAnsi="Arial"/>
          <w:spacing w:val="-1"/>
          <w:sz w:val="18"/>
          <w:szCs w:val="18"/>
        </w:rPr>
        <w:t xml:space="preserve">Umbrella Liability Insurance with </w:t>
      </w:r>
      <w:r w:rsidRPr="00D01CA0">
        <w:rPr>
          <w:rFonts w:ascii="Arial" w:eastAsia="Arial" w:hAnsi="Arial"/>
          <w:sz w:val="18"/>
          <w:szCs w:val="18"/>
        </w:rPr>
        <w:t>a</w:t>
      </w:r>
      <w:r w:rsidRPr="00D01CA0">
        <w:rPr>
          <w:rFonts w:ascii="Arial" w:eastAsia="Arial" w:hAnsi="Arial"/>
          <w:spacing w:val="-1"/>
          <w:sz w:val="18"/>
          <w:szCs w:val="18"/>
        </w:rPr>
        <w:t xml:space="preserve"> minimum limit of </w:t>
      </w:r>
      <w:r w:rsidRPr="00D01CA0">
        <w:rPr>
          <w:rFonts w:ascii="Arial" w:eastAsia="Arial" w:hAnsi="Arial"/>
          <w:sz w:val="18"/>
          <w:szCs w:val="18"/>
        </w:rPr>
        <w:t>$</w:t>
      </w:r>
      <w:r w:rsidRPr="00D01CA0">
        <w:rPr>
          <w:rFonts w:ascii="Arial" w:eastAsia="Arial" w:hAnsi="Arial"/>
          <w:spacing w:val="-1"/>
          <w:sz w:val="18"/>
          <w:szCs w:val="18"/>
        </w:rPr>
        <w:t xml:space="preserve"> 5,000,000 per </w:t>
      </w:r>
      <w:r w:rsidRPr="00D01CA0">
        <w:rPr>
          <w:rFonts w:ascii="Arial" w:eastAsia="Arial" w:hAnsi="Arial"/>
          <w:spacing w:val="-2"/>
          <w:sz w:val="18"/>
          <w:szCs w:val="18"/>
        </w:rPr>
        <w:t>Occurrence.</w:t>
      </w:r>
    </w:p>
    <w:p w14:paraId="14ECE748" w14:textId="5AC8796E" w:rsidR="001D73D8" w:rsidRPr="0030062F" w:rsidRDefault="0030062F" w:rsidP="00AC205D">
      <w:pPr>
        <w:pStyle w:val="ListParagraph"/>
        <w:widowControl w:val="0"/>
        <w:numPr>
          <w:ilvl w:val="0"/>
          <w:numId w:val="38"/>
        </w:numPr>
        <w:tabs>
          <w:tab w:val="left" w:pos="1089"/>
        </w:tabs>
        <w:spacing w:before="120"/>
        <w:ind w:right="761"/>
        <w:rPr>
          <w:rFonts w:ascii="Arial" w:eastAsia="Arial" w:hAnsi="Arial"/>
          <w:sz w:val="18"/>
          <w:szCs w:val="18"/>
        </w:rPr>
      </w:pPr>
      <w:r w:rsidRPr="00AC205D">
        <w:rPr>
          <w:rFonts w:ascii="Arial" w:hAnsi="Arial" w:cs="Arial"/>
          <w:bCs/>
          <w:sz w:val="18"/>
          <w:szCs w:val="18"/>
        </w:rPr>
        <w:t>Gexpro Services</w:t>
      </w:r>
      <w:r>
        <w:rPr>
          <w:rFonts w:ascii="Arial" w:hAnsi="Arial" w:cs="Arial"/>
          <w:bCs/>
          <w:sz w:val="20"/>
          <w:szCs w:val="20"/>
        </w:rPr>
        <w:t xml:space="preserve"> </w:t>
      </w:r>
      <w:r w:rsidR="001D73D8" w:rsidRPr="0030062F">
        <w:rPr>
          <w:rFonts w:ascii="Arial" w:eastAsia="Arial" w:hAnsi="Arial"/>
          <w:sz w:val="18"/>
          <w:szCs w:val="18"/>
        </w:rPr>
        <w:t>will</w:t>
      </w:r>
      <w:r w:rsidR="001D73D8" w:rsidRPr="0030062F">
        <w:rPr>
          <w:rFonts w:ascii="Arial" w:eastAsia="Arial" w:hAnsi="Arial"/>
          <w:spacing w:val="-1"/>
          <w:sz w:val="18"/>
          <w:szCs w:val="18"/>
        </w:rPr>
        <w:t xml:space="preserve"> </w:t>
      </w:r>
      <w:r w:rsidR="001D73D8" w:rsidRPr="0030062F">
        <w:rPr>
          <w:rFonts w:ascii="Arial" w:eastAsia="Arial" w:hAnsi="Arial"/>
          <w:sz w:val="18"/>
          <w:szCs w:val="18"/>
        </w:rPr>
        <w:t>be</w:t>
      </w:r>
      <w:r w:rsidR="001D73D8" w:rsidRPr="0030062F">
        <w:rPr>
          <w:rFonts w:ascii="Arial" w:eastAsia="Arial" w:hAnsi="Arial"/>
          <w:spacing w:val="-1"/>
          <w:sz w:val="18"/>
          <w:szCs w:val="18"/>
        </w:rPr>
        <w:t xml:space="preserve"> added</w:t>
      </w:r>
      <w:r w:rsidR="001D73D8" w:rsidRPr="0030062F">
        <w:rPr>
          <w:rFonts w:ascii="Arial" w:eastAsia="Arial" w:hAnsi="Arial"/>
          <w:spacing w:val="-2"/>
          <w:sz w:val="18"/>
          <w:szCs w:val="18"/>
        </w:rPr>
        <w:t xml:space="preserve"> </w:t>
      </w:r>
      <w:r w:rsidR="001D73D8" w:rsidRPr="0030062F">
        <w:rPr>
          <w:rFonts w:ascii="Arial" w:eastAsia="Arial" w:hAnsi="Arial"/>
          <w:sz w:val="18"/>
          <w:szCs w:val="18"/>
        </w:rPr>
        <w:t>as</w:t>
      </w:r>
      <w:r w:rsidR="001D73D8" w:rsidRPr="0030062F">
        <w:rPr>
          <w:rFonts w:ascii="Arial" w:eastAsia="Arial" w:hAnsi="Arial"/>
          <w:spacing w:val="-1"/>
          <w:sz w:val="18"/>
          <w:szCs w:val="18"/>
        </w:rPr>
        <w:t xml:space="preserve"> </w:t>
      </w:r>
      <w:r w:rsidR="001D73D8" w:rsidRPr="0030062F">
        <w:rPr>
          <w:rFonts w:ascii="Arial" w:eastAsia="Arial" w:hAnsi="Arial"/>
          <w:sz w:val="18"/>
          <w:szCs w:val="18"/>
        </w:rPr>
        <w:t>an</w:t>
      </w:r>
      <w:r w:rsidR="001D73D8" w:rsidRPr="0030062F">
        <w:rPr>
          <w:rFonts w:ascii="Arial" w:eastAsia="Arial" w:hAnsi="Arial"/>
          <w:spacing w:val="-1"/>
          <w:sz w:val="18"/>
          <w:szCs w:val="18"/>
        </w:rPr>
        <w:t xml:space="preserve"> additional insured’s</w:t>
      </w:r>
      <w:r w:rsidR="001D73D8" w:rsidRPr="0030062F">
        <w:rPr>
          <w:rFonts w:ascii="Arial" w:eastAsia="Arial" w:hAnsi="Arial"/>
          <w:spacing w:val="-2"/>
          <w:sz w:val="18"/>
          <w:szCs w:val="18"/>
        </w:rPr>
        <w:t xml:space="preserve"> </w:t>
      </w:r>
      <w:r w:rsidR="001D73D8" w:rsidRPr="0030062F">
        <w:rPr>
          <w:rFonts w:ascii="Arial" w:eastAsia="Arial" w:hAnsi="Arial"/>
          <w:sz w:val="18"/>
          <w:szCs w:val="18"/>
        </w:rPr>
        <w:t>on</w:t>
      </w:r>
      <w:r w:rsidR="001D73D8" w:rsidRPr="0030062F">
        <w:rPr>
          <w:rFonts w:ascii="Arial" w:eastAsia="Arial" w:hAnsi="Arial"/>
          <w:spacing w:val="-1"/>
          <w:sz w:val="18"/>
          <w:szCs w:val="18"/>
        </w:rPr>
        <w:t xml:space="preserve"> </w:t>
      </w:r>
      <w:r w:rsidR="001D73D8" w:rsidRPr="0030062F">
        <w:rPr>
          <w:rFonts w:ascii="Arial" w:eastAsia="Arial" w:hAnsi="Arial"/>
          <w:sz w:val="18"/>
          <w:szCs w:val="18"/>
        </w:rPr>
        <w:t>the</w:t>
      </w:r>
      <w:r w:rsidR="001D73D8" w:rsidRPr="0030062F">
        <w:rPr>
          <w:rFonts w:ascii="Arial" w:eastAsia="Arial" w:hAnsi="Arial"/>
          <w:spacing w:val="-1"/>
          <w:sz w:val="18"/>
          <w:szCs w:val="18"/>
        </w:rPr>
        <w:t xml:space="preserve"> Commercial</w:t>
      </w:r>
      <w:r w:rsidR="001D73D8" w:rsidRPr="0030062F">
        <w:rPr>
          <w:rFonts w:ascii="Arial" w:eastAsia="Arial" w:hAnsi="Arial"/>
          <w:spacing w:val="53"/>
          <w:sz w:val="18"/>
          <w:szCs w:val="18"/>
        </w:rPr>
        <w:t xml:space="preserve"> </w:t>
      </w:r>
      <w:r w:rsidR="001D73D8" w:rsidRPr="0030062F">
        <w:rPr>
          <w:rFonts w:ascii="Arial" w:eastAsia="Arial" w:hAnsi="Arial"/>
          <w:spacing w:val="-1"/>
          <w:sz w:val="18"/>
          <w:szCs w:val="18"/>
        </w:rPr>
        <w:t xml:space="preserve">General Liability </w:t>
      </w:r>
      <w:r w:rsidR="001D73D8" w:rsidRPr="0030062F">
        <w:rPr>
          <w:rFonts w:ascii="Arial" w:eastAsia="Arial" w:hAnsi="Arial"/>
          <w:sz w:val="18"/>
          <w:szCs w:val="18"/>
        </w:rPr>
        <w:t>and</w:t>
      </w:r>
      <w:r w:rsidR="001D73D8" w:rsidRPr="0030062F">
        <w:rPr>
          <w:rFonts w:ascii="Arial" w:eastAsia="Arial" w:hAnsi="Arial"/>
          <w:spacing w:val="-1"/>
          <w:sz w:val="18"/>
          <w:szCs w:val="18"/>
        </w:rPr>
        <w:t xml:space="preserve"> </w:t>
      </w:r>
      <w:r w:rsidR="001D73D8" w:rsidRPr="0030062F">
        <w:rPr>
          <w:rFonts w:ascii="Arial" w:eastAsia="Arial" w:hAnsi="Arial"/>
          <w:sz w:val="18"/>
          <w:szCs w:val="18"/>
        </w:rPr>
        <w:t xml:space="preserve">Auto </w:t>
      </w:r>
      <w:r w:rsidR="001D73D8" w:rsidRPr="0030062F">
        <w:rPr>
          <w:rFonts w:ascii="Arial" w:eastAsia="Arial" w:hAnsi="Arial"/>
          <w:spacing w:val="-1"/>
          <w:sz w:val="18"/>
          <w:szCs w:val="18"/>
        </w:rPr>
        <w:t>policies.</w:t>
      </w:r>
    </w:p>
    <w:p w14:paraId="5F71816F" w14:textId="61949078" w:rsidR="001D73D8" w:rsidRPr="00D01CA0" w:rsidRDefault="001D73D8" w:rsidP="001D73D8">
      <w:pPr>
        <w:widowControl w:val="0"/>
        <w:numPr>
          <w:ilvl w:val="0"/>
          <w:numId w:val="38"/>
        </w:numPr>
        <w:tabs>
          <w:tab w:val="left" w:pos="1089"/>
        </w:tabs>
        <w:spacing w:before="119"/>
        <w:rPr>
          <w:rFonts w:ascii="Arial" w:eastAsia="Arial" w:hAnsi="Arial"/>
          <w:sz w:val="18"/>
          <w:szCs w:val="18"/>
        </w:rPr>
      </w:pPr>
      <w:r w:rsidRPr="00D01CA0">
        <w:rPr>
          <w:rFonts w:ascii="Arial" w:eastAsia="Arial" w:hAnsi="Arial"/>
          <w:spacing w:val="-1"/>
          <w:sz w:val="18"/>
          <w:szCs w:val="18"/>
        </w:rPr>
        <w:t xml:space="preserve">All required policies shall contain </w:t>
      </w:r>
      <w:r w:rsidRPr="00D01CA0">
        <w:rPr>
          <w:rFonts w:ascii="Arial" w:eastAsia="Arial" w:hAnsi="Arial"/>
          <w:sz w:val="18"/>
          <w:szCs w:val="18"/>
        </w:rPr>
        <w:t>a</w:t>
      </w:r>
      <w:r w:rsidRPr="00D01CA0">
        <w:rPr>
          <w:rFonts w:ascii="Arial" w:eastAsia="Arial" w:hAnsi="Arial"/>
          <w:spacing w:val="-1"/>
          <w:sz w:val="18"/>
          <w:szCs w:val="18"/>
        </w:rPr>
        <w:t xml:space="preserve"> waiver of Subrogation in favor of </w:t>
      </w:r>
      <w:r w:rsidR="0030062F" w:rsidRPr="00FE281E">
        <w:rPr>
          <w:rFonts w:ascii="Arial" w:hAnsi="Arial" w:cs="Arial"/>
          <w:bCs/>
          <w:sz w:val="18"/>
          <w:szCs w:val="18"/>
        </w:rPr>
        <w:t>Gexpro Services</w:t>
      </w:r>
      <w:r w:rsidRPr="00D01CA0">
        <w:rPr>
          <w:rFonts w:ascii="Arial" w:eastAsia="Arial" w:hAnsi="Arial"/>
          <w:spacing w:val="-1"/>
          <w:sz w:val="18"/>
          <w:szCs w:val="18"/>
        </w:rPr>
        <w:t>.</w:t>
      </w:r>
    </w:p>
    <w:p w14:paraId="207F55B8" w14:textId="44E3E4FF" w:rsidR="001D73D8" w:rsidRPr="00D01CA0" w:rsidRDefault="001D73D8" w:rsidP="001D73D8">
      <w:pPr>
        <w:widowControl w:val="0"/>
        <w:numPr>
          <w:ilvl w:val="0"/>
          <w:numId w:val="38"/>
        </w:numPr>
        <w:tabs>
          <w:tab w:val="left" w:pos="1089"/>
        </w:tabs>
        <w:spacing w:before="120"/>
        <w:ind w:right="159"/>
        <w:rPr>
          <w:rFonts w:ascii="Arial" w:eastAsia="Arial" w:hAnsi="Arial"/>
          <w:sz w:val="18"/>
          <w:szCs w:val="18"/>
        </w:rPr>
      </w:pPr>
      <w:r w:rsidRPr="00D01CA0">
        <w:rPr>
          <w:rFonts w:ascii="Arial" w:eastAsia="Arial" w:hAnsi="Arial"/>
          <w:spacing w:val="-1"/>
          <w:sz w:val="18"/>
          <w:szCs w:val="18"/>
        </w:rPr>
        <w:t>Suppliers insurance</w:t>
      </w:r>
      <w:r w:rsidRPr="00D01CA0">
        <w:rPr>
          <w:rFonts w:ascii="Arial" w:eastAsia="Arial" w:hAnsi="Arial"/>
          <w:spacing w:val="-2"/>
          <w:sz w:val="18"/>
          <w:szCs w:val="18"/>
        </w:rPr>
        <w:t xml:space="preserve"> </w:t>
      </w:r>
      <w:r w:rsidRPr="00D01CA0">
        <w:rPr>
          <w:rFonts w:ascii="Arial" w:eastAsia="Arial" w:hAnsi="Arial"/>
          <w:sz w:val="18"/>
          <w:szCs w:val="18"/>
        </w:rPr>
        <w:t>shall</w:t>
      </w:r>
      <w:r w:rsidRPr="00D01CA0">
        <w:rPr>
          <w:rFonts w:ascii="Arial" w:eastAsia="Arial" w:hAnsi="Arial"/>
          <w:spacing w:val="-2"/>
          <w:sz w:val="18"/>
          <w:szCs w:val="18"/>
        </w:rPr>
        <w:t xml:space="preserve"> </w:t>
      </w:r>
      <w:r w:rsidRPr="00D01CA0">
        <w:rPr>
          <w:rFonts w:ascii="Arial" w:eastAsia="Arial" w:hAnsi="Arial"/>
          <w:sz w:val="18"/>
          <w:szCs w:val="18"/>
        </w:rPr>
        <w:t>be</w:t>
      </w:r>
      <w:r w:rsidRPr="00D01CA0">
        <w:rPr>
          <w:rFonts w:ascii="Arial" w:eastAsia="Arial" w:hAnsi="Arial"/>
          <w:spacing w:val="-1"/>
          <w:sz w:val="18"/>
          <w:szCs w:val="18"/>
        </w:rPr>
        <w:t xml:space="preserve"> primary </w:t>
      </w:r>
      <w:r w:rsidRPr="00D01CA0">
        <w:rPr>
          <w:rFonts w:ascii="Arial" w:eastAsia="Arial" w:hAnsi="Arial"/>
          <w:sz w:val="18"/>
          <w:szCs w:val="18"/>
        </w:rPr>
        <w:t>to</w:t>
      </w:r>
      <w:r w:rsidRPr="00D01CA0">
        <w:rPr>
          <w:rFonts w:ascii="Arial" w:eastAsia="Arial" w:hAnsi="Arial"/>
          <w:spacing w:val="-1"/>
          <w:sz w:val="18"/>
          <w:szCs w:val="18"/>
        </w:rPr>
        <w:t xml:space="preserve"> </w:t>
      </w:r>
      <w:r w:rsidRPr="00D01CA0">
        <w:rPr>
          <w:rFonts w:ascii="Arial" w:eastAsia="Arial" w:hAnsi="Arial"/>
          <w:sz w:val="18"/>
          <w:szCs w:val="18"/>
        </w:rPr>
        <w:t>and</w:t>
      </w:r>
      <w:r w:rsidRPr="00D01CA0">
        <w:rPr>
          <w:rFonts w:ascii="Arial" w:eastAsia="Arial" w:hAnsi="Arial"/>
          <w:spacing w:val="-1"/>
          <w:sz w:val="18"/>
          <w:szCs w:val="18"/>
        </w:rPr>
        <w:t xml:space="preserve"> </w:t>
      </w:r>
      <w:r w:rsidRPr="00D01CA0">
        <w:rPr>
          <w:rFonts w:ascii="Arial" w:eastAsia="Arial" w:hAnsi="Arial"/>
          <w:sz w:val="18"/>
          <w:szCs w:val="18"/>
        </w:rPr>
        <w:t>non</w:t>
      </w:r>
      <w:r w:rsidR="00965B76" w:rsidRPr="00D01CA0">
        <w:rPr>
          <w:rFonts w:ascii="Arial" w:eastAsia="Arial" w:hAnsi="Arial"/>
          <w:spacing w:val="-1"/>
          <w:sz w:val="18"/>
          <w:szCs w:val="18"/>
        </w:rPr>
        <w:t>-</w:t>
      </w:r>
      <w:r w:rsidRPr="00D01CA0">
        <w:rPr>
          <w:rFonts w:ascii="Arial" w:eastAsia="Arial" w:hAnsi="Arial"/>
          <w:spacing w:val="-1"/>
          <w:sz w:val="18"/>
          <w:szCs w:val="18"/>
        </w:rPr>
        <w:t xml:space="preserve">contributory with any other insurance </w:t>
      </w:r>
      <w:r w:rsidRPr="00D01CA0">
        <w:rPr>
          <w:rFonts w:ascii="Arial" w:eastAsia="Arial" w:hAnsi="Arial"/>
          <w:spacing w:val="-2"/>
          <w:sz w:val="18"/>
          <w:szCs w:val="18"/>
        </w:rPr>
        <w:t>carried</w:t>
      </w:r>
      <w:r w:rsidRPr="00D01CA0">
        <w:rPr>
          <w:rFonts w:ascii="Arial" w:eastAsia="Arial" w:hAnsi="Arial"/>
          <w:spacing w:val="54"/>
          <w:sz w:val="18"/>
          <w:szCs w:val="18"/>
        </w:rPr>
        <w:t xml:space="preserve"> </w:t>
      </w:r>
      <w:r w:rsidRPr="00D01CA0">
        <w:rPr>
          <w:rFonts w:ascii="Arial" w:eastAsia="Arial" w:hAnsi="Arial"/>
          <w:spacing w:val="-1"/>
          <w:sz w:val="18"/>
          <w:szCs w:val="18"/>
        </w:rPr>
        <w:t xml:space="preserve">by </w:t>
      </w:r>
      <w:r w:rsidR="0030062F" w:rsidRPr="00FE281E">
        <w:rPr>
          <w:rFonts w:ascii="Arial" w:hAnsi="Arial" w:cs="Arial"/>
          <w:bCs/>
          <w:sz w:val="18"/>
          <w:szCs w:val="18"/>
        </w:rPr>
        <w:t>Gexpro Services</w:t>
      </w:r>
      <w:r w:rsidR="0030062F">
        <w:rPr>
          <w:rFonts w:ascii="Arial" w:hAnsi="Arial" w:cs="Arial"/>
          <w:bCs/>
          <w:sz w:val="20"/>
          <w:szCs w:val="20"/>
        </w:rPr>
        <w:t xml:space="preserve"> </w:t>
      </w:r>
      <w:r w:rsidRPr="00D01CA0">
        <w:rPr>
          <w:rFonts w:ascii="Arial" w:eastAsia="Arial" w:hAnsi="Arial"/>
          <w:spacing w:val="-1"/>
          <w:sz w:val="18"/>
          <w:szCs w:val="18"/>
        </w:rPr>
        <w:t>and/or its</w:t>
      </w:r>
      <w:r w:rsidRPr="00D01CA0">
        <w:rPr>
          <w:rFonts w:ascii="Arial" w:eastAsia="Arial" w:hAnsi="Arial"/>
          <w:spacing w:val="-2"/>
          <w:sz w:val="18"/>
          <w:szCs w:val="18"/>
        </w:rPr>
        <w:t xml:space="preserve"> </w:t>
      </w:r>
      <w:r w:rsidRPr="00D01CA0">
        <w:rPr>
          <w:rFonts w:ascii="Arial" w:eastAsia="Arial" w:hAnsi="Arial"/>
          <w:spacing w:val="-1"/>
          <w:sz w:val="18"/>
          <w:szCs w:val="18"/>
        </w:rPr>
        <w:t>parent.</w:t>
      </w:r>
    </w:p>
    <w:p w14:paraId="500837E1" w14:textId="3C070663" w:rsidR="001D73D8" w:rsidRPr="005328A5" w:rsidRDefault="001D73D8" w:rsidP="001D73D8">
      <w:pPr>
        <w:widowControl w:val="0"/>
        <w:numPr>
          <w:ilvl w:val="0"/>
          <w:numId w:val="38"/>
        </w:numPr>
        <w:tabs>
          <w:tab w:val="left" w:pos="1089"/>
        </w:tabs>
        <w:spacing w:before="119"/>
        <w:ind w:right="194"/>
        <w:rPr>
          <w:rFonts w:ascii="Arial" w:eastAsia="Arial" w:hAnsi="Arial"/>
          <w:color w:val="000000" w:themeColor="text1"/>
          <w:sz w:val="18"/>
          <w:szCs w:val="18"/>
        </w:rPr>
      </w:pPr>
      <w:r w:rsidRPr="004A03F1">
        <w:rPr>
          <w:rFonts w:ascii="Arial" w:eastAsia="Arial" w:hAnsi="Arial"/>
          <w:spacing w:val="-1"/>
          <w:sz w:val="18"/>
          <w:szCs w:val="18"/>
        </w:rPr>
        <w:t xml:space="preserve">Supplier agrees to provide </w:t>
      </w:r>
      <w:r w:rsidR="00146DF9">
        <w:rPr>
          <w:rFonts w:ascii="Arial" w:eastAsia="Arial" w:hAnsi="Arial"/>
          <w:spacing w:val="-1"/>
          <w:sz w:val="18"/>
          <w:szCs w:val="18"/>
        </w:rPr>
        <w:t>Gexpro Services</w:t>
      </w:r>
      <w:r w:rsidRPr="004A03F1">
        <w:rPr>
          <w:rFonts w:ascii="Arial" w:eastAsia="Arial" w:hAnsi="Arial"/>
          <w:spacing w:val="-1"/>
          <w:sz w:val="18"/>
          <w:szCs w:val="18"/>
        </w:rPr>
        <w:t xml:space="preserve"> notice</w:t>
      </w:r>
      <w:r w:rsidRPr="004A03F1">
        <w:rPr>
          <w:rFonts w:ascii="Arial" w:eastAsia="Arial" w:hAnsi="Arial"/>
          <w:spacing w:val="-2"/>
          <w:sz w:val="18"/>
          <w:szCs w:val="18"/>
        </w:rPr>
        <w:t xml:space="preserve"> </w:t>
      </w:r>
      <w:r w:rsidRPr="004A03F1">
        <w:rPr>
          <w:rFonts w:ascii="Arial" w:eastAsia="Arial" w:hAnsi="Arial"/>
          <w:spacing w:val="-1"/>
          <w:sz w:val="18"/>
          <w:szCs w:val="18"/>
        </w:rPr>
        <w:t xml:space="preserve">of any </w:t>
      </w:r>
      <w:r w:rsidRPr="004A03F1">
        <w:rPr>
          <w:rFonts w:ascii="Arial" w:eastAsia="Arial" w:hAnsi="Arial"/>
          <w:spacing w:val="-2"/>
          <w:sz w:val="18"/>
          <w:szCs w:val="18"/>
        </w:rPr>
        <w:t>change</w:t>
      </w:r>
      <w:r w:rsidRPr="004A03F1">
        <w:rPr>
          <w:rFonts w:ascii="Arial" w:eastAsia="Arial" w:hAnsi="Arial"/>
          <w:spacing w:val="-1"/>
          <w:sz w:val="18"/>
          <w:szCs w:val="18"/>
        </w:rPr>
        <w:t xml:space="preserve"> in, or cancellation of, the above</w:t>
      </w:r>
      <w:r w:rsidRPr="004A03F1">
        <w:rPr>
          <w:rFonts w:ascii="Arial" w:eastAsia="Arial" w:hAnsi="Arial"/>
          <w:spacing w:val="32"/>
          <w:sz w:val="18"/>
          <w:szCs w:val="18"/>
        </w:rPr>
        <w:t xml:space="preserve"> </w:t>
      </w:r>
      <w:r w:rsidRPr="004A03F1">
        <w:rPr>
          <w:rFonts w:ascii="Arial" w:eastAsia="Arial" w:hAnsi="Arial"/>
          <w:spacing w:val="-1"/>
          <w:sz w:val="18"/>
          <w:szCs w:val="18"/>
        </w:rPr>
        <w:t>insurance policies</w:t>
      </w:r>
      <w:r w:rsidRPr="004A03F1">
        <w:rPr>
          <w:rFonts w:ascii="Arial" w:eastAsia="Arial" w:hAnsi="Arial"/>
          <w:sz w:val="18"/>
          <w:szCs w:val="18"/>
        </w:rPr>
        <w:t xml:space="preserve"> in</w:t>
      </w:r>
      <w:r w:rsidRPr="004A03F1">
        <w:rPr>
          <w:rFonts w:ascii="Arial" w:eastAsia="Arial" w:hAnsi="Arial"/>
          <w:spacing w:val="-1"/>
          <w:sz w:val="18"/>
          <w:szCs w:val="18"/>
        </w:rPr>
        <w:t xml:space="preserve"> accordance </w:t>
      </w:r>
      <w:r w:rsidRPr="005328A5">
        <w:rPr>
          <w:rFonts w:ascii="Arial" w:eastAsia="Arial" w:hAnsi="Arial"/>
          <w:color w:val="000000" w:themeColor="text1"/>
          <w:sz w:val="18"/>
          <w:szCs w:val="18"/>
        </w:rPr>
        <w:t>with</w:t>
      </w:r>
      <w:r w:rsidRPr="005328A5">
        <w:rPr>
          <w:rFonts w:ascii="Arial" w:eastAsia="Arial" w:hAnsi="Arial"/>
          <w:color w:val="000000" w:themeColor="text1"/>
          <w:spacing w:val="-1"/>
          <w:sz w:val="18"/>
          <w:szCs w:val="18"/>
        </w:rPr>
        <w:t xml:space="preserve"> policy provisions. Upon request, Supplier </w:t>
      </w:r>
      <w:r w:rsidRPr="005328A5">
        <w:rPr>
          <w:rFonts w:ascii="Arial" w:eastAsia="Arial" w:hAnsi="Arial"/>
          <w:color w:val="000000" w:themeColor="text1"/>
          <w:sz w:val="18"/>
          <w:szCs w:val="18"/>
        </w:rPr>
        <w:t>shall</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provide</w:t>
      </w:r>
      <w:r w:rsidRPr="005328A5">
        <w:rPr>
          <w:rFonts w:ascii="Arial" w:eastAsia="Arial" w:hAnsi="Arial"/>
          <w:color w:val="000000" w:themeColor="text1"/>
          <w:spacing w:val="71"/>
          <w:sz w:val="18"/>
          <w:szCs w:val="18"/>
        </w:rPr>
        <w:t xml:space="preserve"> </w:t>
      </w:r>
      <w:r w:rsidR="00146DF9" w:rsidRPr="005328A5">
        <w:rPr>
          <w:rFonts w:ascii="Arial" w:eastAsia="Arial" w:hAnsi="Arial"/>
          <w:color w:val="000000" w:themeColor="text1"/>
          <w:sz w:val="18"/>
          <w:szCs w:val="18"/>
        </w:rPr>
        <w:t>Gexpro Services</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an</w:t>
      </w:r>
      <w:r w:rsidRPr="005328A5">
        <w:rPr>
          <w:rFonts w:ascii="Arial" w:eastAsia="Arial" w:hAnsi="Arial"/>
          <w:color w:val="000000" w:themeColor="text1"/>
          <w:spacing w:val="-1"/>
          <w:sz w:val="18"/>
          <w:szCs w:val="18"/>
        </w:rPr>
        <w:t xml:space="preserve"> insurance </w:t>
      </w:r>
      <w:r w:rsidRPr="005328A5">
        <w:rPr>
          <w:rFonts w:ascii="Arial" w:eastAsia="Arial" w:hAnsi="Arial"/>
          <w:color w:val="000000" w:themeColor="text1"/>
          <w:sz w:val="18"/>
          <w:szCs w:val="18"/>
        </w:rPr>
        <w:t>certificates</w:t>
      </w:r>
      <w:r w:rsidRPr="005328A5">
        <w:rPr>
          <w:rFonts w:ascii="Arial" w:eastAsia="Arial" w:hAnsi="Arial"/>
          <w:color w:val="000000" w:themeColor="text1"/>
          <w:spacing w:val="-1"/>
          <w:sz w:val="18"/>
          <w:szCs w:val="18"/>
        </w:rPr>
        <w:t xml:space="preserve"> reflecting </w:t>
      </w:r>
      <w:r w:rsidRPr="005328A5">
        <w:rPr>
          <w:rFonts w:ascii="Arial" w:eastAsia="Arial" w:hAnsi="Arial"/>
          <w:color w:val="000000" w:themeColor="text1"/>
          <w:sz w:val="18"/>
          <w:szCs w:val="18"/>
        </w:rPr>
        <w:t>the</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limits</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and</w:t>
      </w:r>
      <w:r w:rsidRPr="005328A5">
        <w:rPr>
          <w:rFonts w:ascii="Arial" w:eastAsia="Arial" w:hAnsi="Arial"/>
          <w:color w:val="000000" w:themeColor="text1"/>
          <w:spacing w:val="-1"/>
          <w:sz w:val="18"/>
          <w:szCs w:val="18"/>
        </w:rPr>
        <w:t xml:space="preserve"> terms </w:t>
      </w:r>
      <w:r w:rsidRPr="005328A5">
        <w:rPr>
          <w:rFonts w:ascii="Arial" w:eastAsia="Arial" w:hAnsi="Arial"/>
          <w:color w:val="000000" w:themeColor="text1"/>
          <w:sz w:val="18"/>
          <w:szCs w:val="18"/>
        </w:rPr>
        <w:t>set</w:t>
      </w:r>
      <w:r w:rsidRPr="005328A5">
        <w:rPr>
          <w:rFonts w:ascii="Arial" w:eastAsia="Arial" w:hAnsi="Arial"/>
          <w:color w:val="000000" w:themeColor="text1"/>
          <w:spacing w:val="-2"/>
          <w:sz w:val="18"/>
          <w:szCs w:val="18"/>
        </w:rPr>
        <w:t xml:space="preserve"> </w:t>
      </w:r>
      <w:r w:rsidRPr="005328A5">
        <w:rPr>
          <w:rFonts w:ascii="Arial" w:eastAsia="Arial" w:hAnsi="Arial"/>
          <w:color w:val="000000" w:themeColor="text1"/>
          <w:sz w:val="18"/>
          <w:szCs w:val="18"/>
        </w:rPr>
        <w:t>out</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above</w:t>
      </w:r>
    </w:p>
    <w:p w14:paraId="665489E1" w14:textId="748CC826" w:rsidR="001D73D8" w:rsidRPr="005328A5" w:rsidRDefault="001D73D8" w:rsidP="001D73D8">
      <w:pPr>
        <w:widowControl w:val="0"/>
        <w:numPr>
          <w:ilvl w:val="0"/>
          <w:numId w:val="38"/>
        </w:numPr>
        <w:tabs>
          <w:tab w:val="left" w:pos="1088"/>
        </w:tabs>
        <w:spacing w:before="119"/>
        <w:ind w:right="159"/>
        <w:rPr>
          <w:rFonts w:ascii="Arial" w:eastAsia="Arial" w:hAnsi="Arial"/>
          <w:color w:val="000000" w:themeColor="text1"/>
          <w:sz w:val="18"/>
          <w:szCs w:val="18"/>
        </w:rPr>
      </w:pPr>
      <w:r w:rsidRPr="005328A5">
        <w:rPr>
          <w:rFonts w:ascii="Arial" w:eastAsia="Arial" w:hAnsi="Arial"/>
          <w:color w:val="000000" w:themeColor="text1"/>
          <w:sz w:val="18"/>
          <w:szCs w:val="18"/>
        </w:rPr>
        <w:t>Sellers</w:t>
      </w:r>
      <w:r w:rsidRPr="005328A5">
        <w:rPr>
          <w:rFonts w:ascii="Arial" w:eastAsia="Arial" w:hAnsi="Arial"/>
          <w:color w:val="000000" w:themeColor="text1"/>
          <w:spacing w:val="-1"/>
          <w:sz w:val="18"/>
          <w:szCs w:val="18"/>
        </w:rPr>
        <w:t xml:space="preserve"> Insurance</w:t>
      </w:r>
      <w:r w:rsidRPr="005328A5">
        <w:rPr>
          <w:rFonts w:ascii="Arial" w:eastAsia="Arial" w:hAnsi="Arial"/>
          <w:color w:val="000000" w:themeColor="text1"/>
          <w:spacing w:val="-2"/>
          <w:sz w:val="18"/>
          <w:szCs w:val="18"/>
        </w:rPr>
        <w:t xml:space="preserve"> </w:t>
      </w:r>
      <w:r w:rsidRPr="005328A5">
        <w:rPr>
          <w:rFonts w:ascii="Arial" w:eastAsia="Arial" w:hAnsi="Arial"/>
          <w:color w:val="000000" w:themeColor="text1"/>
          <w:spacing w:val="-1"/>
          <w:sz w:val="18"/>
          <w:szCs w:val="18"/>
        </w:rPr>
        <w:t>Carriers</w:t>
      </w:r>
      <w:r w:rsidRPr="005328A5">
        <w:rPr>
          <w:rFonts w:ascii="Arial" w:eastAsia="Arial" w:hAnsi="Arial"/>
          <w:color w:val="000000" w:themeColor="text1"/>
          <w:spacing w:val="-2"/>
          <w:sz w:val="18"/>
          <w:szCs w:val="18"/>
        </w:rPr>
        <w:t xml:space="preserve"> </w:t>
      </w:r>
      <w:r w:rsidRPr="005328A5">
        <w:rPr>
          <w:rFonts w:ascii="Arial" w:eastAsia="Arial" w:hAnsi="Arial"/>
          <w:color w:val="000000" w:themeColor="text1"/>
          <w:sz w:val="18"/>
          <w:szCs w:val="18"/>
        </w:rPr>
        <w:t>must</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be</w:t>
      </w:r>
      <w:r w:rsidRPr="005328A5">
        <w:rPr>
          <w:rFonts w:ascii="Arial" w:eastAsia="Arial" w:hAnsi="Arial"/>
          <w:color w:val="000000" w:themeColor="text1"/>
          <w:spacing w:val="-1"/>
          <w:sz w:val="18"/>
          <w:szCs w:val="18"/>
        </w:rPr>
        <w:t xml:space="preserve"> acceptable </w:t>
      </w:r>
      <w:r w:rsidRPr="005328A5">
        <w:rPr>
          <w:rFonts w:ascii="Arial" w:eastAsia="Arial" w:hAnsi="Arial"/>
          <w:color w:val="000000" w:themeColor="text1"/>
          <w:sz w:val="18"/>
          <w:szCs w:val="18"/>
        </w:rPr>
        <w:t>to</w:t>
      </w:r>
      <w:r w:rsidRPr="005328A5">
        <w:rPr>
          <w:rFonts w:ascii="Arial" w:eastAsia="Arial" w:hAnsi="Arial"/>
          <w:color w:val="000000" w:themeColor="text1"/>
          <w:spacing w:val="-1"/>
          <w:sz w:val="18"/>
          <w:szCs w:val="18"/>
        </w:rPr>
        <w:t xml:space="preserve"> </w:t>
      </w:r>
      <w:r w:rsidR="00146DF9" w:rsidRPr="005328A5">
        <w:rPr>
          <w:rFonts w:ascii="Arial" w:eastAsia="Arial" w:hAnsi="Arial"/>
          <w:color w:val="000000" w:themeColor="text1"/>
          <w:spacing w:val="-1"/>
          <w:sz w:val="18"/>
          <w:szCs w:val="18"/>
        </w:rPr>
        <w:t>Gexpro Services</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and</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have</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w:t>
      </w:r>
      <w:r w:rsidRPr="005328A5">
        <w:rPr>
          <w:rFonts w:ascii="Arial" w:eastAsia="Arial" w:hAnsi="Arial"/>
          <w:color w:val="000000" w:themeColor="text1"/>
          <w:spacing w:val="-2"/>
          <w:sz w:val="18"/>
          <w:szCs w:val="18"/>
        </w:rPr>
        <w:t xml:space="preserve"> </w:t>
      </w:r>
      <w:r w:rsidRPr="005328A5">
        <w:rPr>
          <w:rFonts w:ascii="Arial" w:eastAsia="Arial" w:hAnsi="Arial"/>
          <w:color w:val="000000" w:themeColor="text1"/>
          <w:sz w:val="18"/>
          <w:szCs w:val="18"/>
        </w:rPr>
        <w:t>minimum</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AM</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Best</w:t>
      </w:r>
      <w:r w:rsidRPr="005328A5">
        <w:rPr>
          <w:rFonts w:ascii="Arial" w:eastAsia="Arial" w:hAnsi="Arial"/>
          <w:color w:val="000000" w:themeColor="text1"/>
          <w:spacing w:val="-1"/>
          <w:sz w:val="18"/>
          <w:szCs w:val="18"/>
        </w:rPr>
        <w:t xml:space="preserve"> </w:t>
      </w:r>
      <w:r w:rsidRPr="005328A5">
        <w:rPr>
          <w:rFonts w:ascii="Arial" w:eastAsia="Arial" w:hAnsi="Arial"/>
          <w:color w:val="000000" w:themeColor="text1"/>
          <w:sz w:val="18"/>
          <w:szCs w:val="18"/>
        </w:rPr>
        <w:t>rating</w:t>
      </w:r>
      <w:r w:rsidRPr="005328A5">
        <w:rPr>
          <w:rFonts w:ascii="Arial" w:eastAsia="Arial" w:hAnsi="Arial"/>
          <w:color w:val="000000" w:themeColor="text1"/>
          <w:spacing w:val="39"/>
          <w:sz w:val="18"/>
          <w:szCs w:val="18"/>
        </w:rPr>
        <w:t xml:space="preserve"> </w:t>
      </w:r>
      <w:r w:rsidRPr="005328A5">
        <w:rPr>
          <w:rFonts w:ascii="Arial" w:eastAsia="Arial" w:hAnsi="Arial"/>
          <w:color w:val="000000" w:themeColor="text1"/>
          <w:spacing w:val="-1"/>
          <w:sz w:val="18"/>
          <w:szCs w:val="18"/>
        </w:rPr>
        <w:t>of “A”.</w:t>
      </w:r>
    </w:p>
    <w:p w14:paraId="543A6018" w14:textId="77777777" w:rsidR="003C67E5" w:rsidRPr="005328A5" w:rsidRDefault="003C67E5" w:rsidP="003C67E5">
      <w:pPr>
        <w:widowControl w:val="0"/>
        <w:tabs>
          <w:tab w:val="left" w:pos="1088"/>
        </w:tabs>
        <w:spacing w:before="119"/>
        <w:ind w:right="159"/>
        <w:rPr>
          <w:rFonts w:ascii="Arial" w:eastAsia="Arial" w:hAnsi="Arial"/>
          <w:color w:val="000000" w:themeColor="text1"/>
          <w:spacing w:val="-1"/>
          <w:sz w:val="18"/>
          <w:szCs w:val="18"/>
        </w:rPr>
      </w:pPr>
    </w:p>
    <w:p w14:paraId="5E854D03" w14:textId="77777777" w:rsidR="006272B6" w:rsidRPr="005328A5" w:rsidRDefault="006272B6" w:rsidP="003C67E5">
      <w:pPr>
        <w:widowControl w:val="0"/>
        <w:tabs>
          <w:tab w:val="left" w:pos="1088"/>
        </w:tabs>
        <w:spacing w:before="119"/>
        <w:ind w:right="159"/>
        <w:rPr>
          <w:rFonts w:ascii="Arial" w:eastAsia="Arial" w:hAnsi="Arial"/>
          <w:b/>
          <w:color w:val="000000" w:themeColor="text1"/>
          <w:spacing w:val="-1"/>
          <w:sz w:val="18"/>
          <w:szCs w:val="18"/>
        </w:rPr>
      </w:pPr>
      <w:r w:rsidRPr="005328A5">
        <w:rPr>
          <w:rFonts w:ascii="Arial" w:eastAsia="Arial" w:hAnsi="Arial"/>
          <w:b/>
          <w:color w:val="000000" w:themeColor="text1"/>
          <w:spacing w:val="-1"/>
          <w:sz w:val="18"/>
          <w:szCs w:val="18"/>
        </w:rPr>
        <w:t>Attach an electronic copy of Supplier’s Certificate of Insurance / Product Liability to the Gexpro Services Representative</w:t>
      </w:r>
    </w:p>
    <w:p w14:paraId="3AE85331" w14:textId="77777777" w:rsidR="006272B6" w:rsidRPr="005328A5" w:rsidRDefault="006272B6" w:rsidP="006272B6">
      <w:pPr>
        <w:rPr>
          <w:rFonts w:ascii="Arial" w:eastAsia="Arial" w:hAnsi="Arial"/>
          <w:b/>
          <w:color w:val="000000" w:themeColor="text1"/>
          <w:spacing w:val="-1"/>
          <w:sz w:val="18"/>
          <w:szCs w:val="18"/>
        </w:rPr>
      </w:pPr>
    </w:p>
    <w:p w14:paraId="7DCC563D" w14:textId="50D60DCD" w:rsidR="006272B6" w:rsidRPr="00A029FB" w:rsidRDefault="006272B6" w:rsidP="006272B6">
      <w:pPr>
        <w:rPr>
          <w:rFonts w:ascii="Arial" w:hAnsi="Arial" w:cs="Arial"/>
          <w:b/>
          <w:sz w:val="16"/>
          <w:szCs w:val="16"/>
        </w:rPr>
      </w:pPr>
      <w:r w:rsidRPr="005328A5">
        <w:rPr>
          <w:rFonts w:ascii="Arial" w:eastAsia="Arial" w:hAnsi="Arial"/>
          <w:b/>
          <w:color w:val="000000" w:themeColor="text1"/>
          <w:spacing w:val="-1"/>
          <w:sz w:val="18"/>
          <w:szCs w:val="18"/>
        </w:rPr>
        <w:t xml:space="preserve">Annually: Resubmit Updated Certificate of Insurance </w:t>
      </w:r>
      <w:r w:rsidR="00F04E0B" w:rsidRPr="005328A5">
        <w:rPr>
          <w:rFonts w:ascii="Arial" w:eastAsia="Arial" w:hAnsi="Arial"/>
          <w:b/>
          <w:color w:val="000000" w:themeColor="text1"/>
          <w:spacing w:val="-1"/>
          <w:sz w:val="18"/>
          <w:szCs w:val="18"/>
        </w:rPr>
        <w:t>to Gexpro Services at</w:t>
      </w:r>
      <w:r w:rsidR="00A029FB">
        <w:rPr>
          <w:rFonts w:ascii="Arial" w:eastAsia="Arial" w:hAnsi="Arial"/>
          <w:b/>
          <w:color w:val="000000" w:themeColor="text1"/>
          <w:spacing w:val="-1"/>
          <w:sz w:val="18"/>
          <w:szCs w:val="18"/>
        </w:rPr>
        <w:t xml:space="preserve"> </w:t>
      </w:r>
      <w:r w:rsidR="00F04E0B" w:rsidRPr="00A029FB">
        <w:rPr>
          <w:rFonts w:ascii="Arial" w:eastAsia="Arial" w:hAnsi="Arial"/>
          <w:b/>
          <w:spacing w:val="-1"/>
          <w:sz w:val="18"/>
          <w:szCs w:val="18"/>
        </w:rPr>
        <w:t>SupplierManagement@gexpro</w:t>
      </w:r>
      <w:r w:rsidR="00555CEC" w:rsidRPr="00A029FB">
        <w:rPr>
          <w:rFonts w:ascii="Arial" w:eastAsia="Arial" w:hAnsi="Arial"/>
          <w:b/>
          <w:spacing w:val="-1"/>
          <w:sz w:val="18"/>
          <w:szCs w:val="18"/>
        </w:rPr>
        <w:t>services</w:t>
      </w:r>
      <w:r w:rsidR="00F04E0B" w:rsidRPr="00A029FB">
        <w:rPr>
          <w:rFonts w:ascii="Arial" w:eastAsia="Arial" w:hAnsi="Arial"/>
          <w:b/>
          <w:spacing w:val="-1"/>
          <w:sz w:val="18"/>
          <w:szCs w:val="18"/>
        </w:rPr>
        <w:t>.com</w:t>
      </w:r>
    </w:p>
    <w:p w14:paraId="23156164" w14:textId="046BF38B" w:rsidR="001D73D8" w:rsidRPr="005328A5" w:rsidRDefault="001D73D8" w:rsidP="006272B6">
      <w:pPr>
        <w:widowControl w:val="0"/>
        <w:tabs>
          <w:tab w:val="left" w:pos="1088"/>
        </w:tabs>
        <w:spacing w:before="119"/>
        <w:ind w:right="159"/>
        <w:rPr>
          <w:rFonts w:ascii="Arial" w:eastAsia="Arial" w:hAnsi="Arial"/>
          <w:color w:val="000000" w:themeColor="text1"/>
          <w:spacing w:val="-1"/>
          <w:sz w:val="18"/>
          <w:szCs w:val="18"/>
        </w:rPr>
      </w:pPr>
    </w:p>
    <w:p w14:paraId="0645FD4B" w14:textId="77777777" w:rsidR="001D73D8" w:rsidRPr="004A03F1" w:rsidRDefault="001D73D8" w:rsidP="001D73D8"/>
    <w:p w14:paraId="4612D00E" w14:textId="48A256D5" w:rsidR="00EE6003" w:rsidRDefault="00EE6003">
      <w:pPr>
        <w:rPr>
          <w:rFonts w:ascii="Arial" w:hAnsi="Arial" w:cs="Arial"/>
        </w:rPr>
      </w:pPr>
    </w:p>
    <w:p w14:paraId="2A2B7149" w14:textId="77777777" w:rsidR="003E46D5" w:rsidRDefault="003E46D5">
      <w:pPr>
        <w:rPr>
          <w:rFonts w:ascii="Arial" w:hAnsi="Arial" w:cs="Arial"/>
        </w:rPr>
      </w:pPr>
    </w:p>
    <w:p w14:paraId="7594B500" w14:textId="77777777" w:rsidR="003E46D5" w:rsidRDefault="003E46D5">
      <w:pPr>
        <w:rPr>
          <w:rFonts w:ascii="Arial" w:hAnsi="Arial" w:cs="Arial"/>
        </w:rPr>
      </w:pPr>
    </w:p>
    <w:p w14:paraId="013F7017" w14:textId="77777777" w:rsidR="003E46D5" w:rsidRDefault="003E46D5">
      <w:pPr>
        <w:rPr>
          <w:rFonts w:ascii="Arial" w:hAnsi="Arial" w:cs="Arial"/>
        </w:rPr>
      </w:pPr>
    </w:p>
    <w:p w14:paraId="35A84252" w14:textId="77777777" w:rsidR="003E46D5" w:rsidRDefault="003E46D5">
      <w:pPr>
        <w:rPr>
          <w:rFonts w:ascii="Arial" w:hAnsi="Arial" w:cs="Arial"/>
        </w:rPr>
      </w:pPr>
    </w:p>
    <w:p w14:paraId="455D0606" w14:textId="77777777" w:rsidR="003E46D5" w:rsidRDefault="003E46D5">
      <w:pPr>
        <w:rPr>
          <w:rFonts w:ascii="Arial" w:hAnsi="Arial" w:cs="Arial"/>
        </w:rPr>
      </w:pPr>
    </w:p>
    <w:p w14:paraId="171546B7" w14:textId="77777777" w:rsidR="003E46D5" w:rsidRDefault="003E46D5">
      <w:pPr>
        <w:rPr>
          <w:rFonts w:ascii="Arial" w:hAnsi="Arial" w:cs="Arial"/>
        </w:rPr>
      </w:pPr>
    </w:p>
    <w:p w14:paraId="7DBAAAE9" w14:textId="77777777" w:rsidR="003E46D5" w:rsidRDefault="003E46D5">
      <w:pPr>
        <w:rPr>
          <w:rFonts w:ascii="Arial" w:hAnsi="Arial" w:cs="Arial"/>
        </w:rPr>
      </w:pPr>
    </w:p>
    <w:p w14:paraId="75DB8D25" w14:textId="77777777" w:rsidR="003E46D5" w:rsidRDefault="003E46D5">
      <w:pPr>
        <w:rPr>
          <w:rFonts w:ascii="Arial" w:hAnsi="Arial" w:cs="Arial"/>
        </w:rPr>
      </w:pPr>
    </w:p>
    <w:p w14:paraId="030A9632" w14:textId="77777777" w:rsidR="003E46D5" w:rsidRDefault="003E46D5">
      <w:pPr>
        <w:rPr>
          <w:rFonts w:ascii="Arial" w:hAnsi="Arial" w:cs="Arial"/>
        </w:rPr>
      </w:pPr>
    </w:p>
    <w:p w14:paraId="0E02F86F" w14:textId="77777777" w:rsidR="003E46D5" w:rsidRDefault="003E46D5">
      <w:pPr>
        <w:rPr>
          <w:rFonts w:ascii="Arial" w:hAnsi="Arial" w:cs="Arial"/>
        </w:rPr>
      </w:pPr>
    </w:p>
    <w:p w14:paraId="09E69740" w14:textId="77777777" w:rsidR="003E46D5" w:rsidRDefault="003E46D5">
      <w:pPr>
        <w:rPr>
          <w:rFonts w:ascii="Arial" w:hAnsi="Arial" w:cs="Arial"/>
        </w:rPr>
      </w:pPr>
    </w:p>
    <w:p w14:paraId="6E605B42" w14:textId="77777777" w:rsidR="003E46D5" w:rsidRDefault="003E46D5">
      <w:pPr>
        <w:rPr>
          <w:rFonts w:ascii="Arial" w:hAnsi="Arial" w:cs="Arial"/>
        </w:rPr>
      </w:pPr>
    </w:p>
    <w:p w14:paraId="05673343" w14:textId="77777777" w:rsidR="003E46D5" w:rsidRDefault="003E46D5">
      <w:pPr>
        <w:rPr>
          <w:rFonts w:ascii="Arial" w:hAnsi="Arial" w:cs="Arial"/>
        </w:rPr>
      </w:pPr>
    </w:p>
    <w:p w14:paraId="4D590C89" w14:textId="77777777" w:rsidR="003E46D5" w:rsidRDefault="003E46D5">
      <w:pPr>
        <w:rPr>
          <w:rFonts w:ascii="Arial" w:hAnsi="Arial" w:cs="Arial"/>
        </w:rPr>
      </w:pPr>
    </w:p>
    <w:p w14:paraId="5784FA70" w14:textId="77777777" w:rsidR="003E46D5" w:rsidRPr="004A03F1" w:rsidRDefault="003E46D5">
      <w:pPr>
        <w:rPr>
          <w:rFonts w:ascii="Arial" w:hAnsi="Arial" w:cs="Arial"/>
          <w:b/>
          <w:bCs/>
        </w:rPr>
      </w:pPr>
    </w:p>
    <w:p w14:paraId="5AC49090" w14:textId="56CA31F3" w:rsidR="00177E6A" w:rsidRDefault="00EE6003">
      <w:pPr>
        <w:pStyle w:val="Heading1"/>
        <w:ind w:firstLine="0"/>
        <w:rPr>
          <w:rFonts w:ascii="Arial" w:hAnsi="Arial" w:cs="Arial"/>
        </w:rPr>
      </w:pPr>
      <w:r>
        <w:rPr>
          <w:rFonts w:ascii="Arial" w:hAnsi="Arial" w:cs="Arial"/>
        </w:rPr>
        <w:lastRenderedPageBreak/>
        <w:t>4</w:t>
      </w:r>
      <w:r w:rsidR="00177E6A">
        <w:rPr>
          <w:rFonts w:ascii="Arial" w:hAnsi="Arial" w:cs="Arial"/>
        </w:rPr>
        <w:t>.0 Wire Banking Verification Form</w:t>
      </w:r>
    </w:p>
    <w:p w14:paraId="41EAB83B" w14:textId="77777777" w:rsidR="00177E6A" w:rsidRPr="004A03F1" w:rsidRDefault="00177E6A">
      <w:pPr>
        <w:pStyle w:val="Subtitle"/>
        <w:ind w:left="-540"/>
        <w:rPr>
          <w:rFonts w:ascii="Arial" w:hAnsi="Arial" w:cs="Arial"/>
          <w:b w:val="0"/>
          <w:i w:val="0"/>
          <w:iCs/>
          <w:sz w:val="16"/>
        </w:rPr>
      </w:pPr>
    </w:p>
    <w:p w14:paraId="64AA9A0E" w14:textId="77777777" w:rsidR="00177E6A" w:rsidRDefault="005B4608">
      <w:pPr>
        <w:spacing w:after="160"/>
        <w:rPr>
          <w:rFonts w:ascii="Arial" w:hAnsi="Arial" w:cs="Arial"/>
          <w:b/>
          <w:i/>
          <w:iCs/>
          <w:color w:val="0000FF"/>
          <w:sz w:val="14"/>
        </w:rPr>
      </w:pPr>
      <w:r w:rsidRPr="004A03F1">
        <w:rPr>
          <w:rFonts w:ascii="Arial" w:hAnsi="Arial" w:cs="Arial"/>
          <w:sz w:val="14"/>
          <w:szCs w:val="20"/>
        </w:rPr>
        <w:t>Non-US Suppliers</w:t>
      </w:r>
      <w:r w:rsidR="000141C6" w:rsidRPr="004A03F1">
        <w:rPr>
          <w:rFonts w:ascii="Arial" w:hAnsi="Arial" w:cs="Arial"/>
          <w:sz w:val="14"/>
          <w:szCs w:val="20"/>
        </w:rPr>
        <w:t xml:space="preserve"> Shipping to US</w:t>
      </w:r>
      <w:r w:rsidRPr="004A03F1">
        <w:rPr>
          <w:rFonts w:ascii="Arial" w:hAnsi="Arial" w:cs="Arial"/>
          <w:sz w:val="14"/>
          <w:szCs w:val="20"/>
        </w:rPr>
        <w:t xml:space="preserve">: </w:t>
      </w:r>
      <w:r w:rsidR="00177E6A" w:rsidRPr="004A03F1">
        <w:rPr>
          <w:rFonts w:ascii="Arial" w:hAnsi="Arial" w:cs="Arial"/>
          <w:sz w:val="14"/>
          <w:szCs w:val="20"/>
        </w:rPr>
        <w:t>Wire Banking Verification Form must be</w:t>
      </w:r>
      <w:r w:rsidR="004271E4" w:rsidRPr="004A03F1">
        <w:rPr>
          <w:rFonts w:ascii="Arial" w:hAnsi="Arial" w:cs="Arial"/>
          <w:sz w:val="14"/>
          <w:szCs w:val="20"/>
        </w:rPr>
        <w:t xml:space="preserve"> printed</w:t>
      </w:r>
      <w:r w:rsidR="00177E6A" w:rsidRPr="004A03F1">
        <w:rPr>
          <w:rFonts w:ascii="Arial" w:hAnsi="Arial" w:cs="Arial"/>
          <w:sz w:val="14"/>
          <w:szCs w:val="20"/>
        </w:rPr>
        <w:t xml:space="preserve"> on Supplier Letterhead.  </w:t>
      </w:r>
      <w:r w:rsidR="00177E6A" w:rsidRPr="004A03F1">
        <w:rPr>
          <w:rFonts w:ascii="Arial" w:hAnsi="Arial" w:cs="Arial"/>
          <w:sz w:val="14"/>
        </w:rPr>
        <w:t xml:space="preserve">If Manufacturer has an Import/Export license, manufacturer must complete and sign the Wire Banking Verification Form.  If Manufacturer does </w:t>
      </w:r>
      <w:r w:rsidR="00177E6A">
        <w:rPr>
          <w:rFonts w:ascii="Arial" w:hAnsi="Arial" w:cs="Arial"/>
          <w:sz w:val="14"/>
        </w:rPr>
        <w:t>not have an Import/Export license, the Import/Export Entity that the manufacturer uses is required to complete and sign relevant Wire Banking Verification and EFT form information</w:t>
      </w:r>
      <w:r w:rsidR="00177E6A">
        <w:rPr>
          <w:rFonts w:ascii="Arial" w:hAnsi="Arial" w:cs="Arial"/>
          <w:color w:val="0000FF"/>
          <w:sz w:val="14"/>
        </w:rPr>
        <w:t>.</w:t>
      </w:r>
    </w:p>
    <w:p w14:paraId="7FE4F721" w14:textId="77777777" w:rsidR="00177E6A" w:rsidRDefault="00177E6A">
      <w:pPr>
        <w:pStyle w:val="Subtitle"/>
        <w:rPr>
          <w:rFonts w:ascii="Arial" w:hAnsi="Arial" w:cs="Arial"/>
          <w:bCs w:val="0"/>
          <w:sz w:val="16"/>
          <w:szCs w:val="16"/>
        </w:rPr>
      </w:pPr>
      <w:r>
        <w:rPr>
          <w:rFonts w:ascii="Arial" w:hAnsi="Arial" w:cs="Arial"/>
          <w:bCs w:val="0"/>
          <w:sz w:val="24"/>
        </w:rPr>
        <w:t xml:space="preserve">SUPPLIER INFORMATION </w:t>
      </w:r>
    </w:p>
    <w:tbl>
      <w:tblPr>
        <w:tblW w:w="10008" w:type="dxa"/>
        <w:tblInd w:w="-4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291"/>
        <w:gridCol w:w="1314"/>
        <w:gridCol w:w="2630"/>
        <w:gridCol w:w="773"/>
      </w:tblGrid>
      <w:tr w:rsidR="00177E6A" w14:paraId="6E237F11" w14:textId="77777777">
        <w:trPr>
          <w:gridAfter w:val="1"/>
          <w:wAfter w:w="773" w:type="dxa"/>
          <w:trHeight w:val="285"/>
        </w:trPr>
        <w:tc>
          <w:tcPr>
            <w:tcW w:w="5291" w:type="dxa"/>
          </w:tcPr>
          <w:p w14:paraId="0DE9AA59" w14:textId="77777777" w:rsidR="00177E6A" w:rsidRDefault="00177E6A">
            <w:pPr>
              <w:rPr>
                <w:rFonts w:ascii="Arial" w:hAnsi="Arial" w:cs="Arial"/>
                <w:bCs/>
                <w:sz w:val="17"/>
                <w:szCs w:val="17"/>
              </w:rPr>
            </w:pPr>
            <w:r>
              <w:rPr>
                <w:rFonts w:ascii="Arial" w:hAnsi="Arial" w:cs="Arial"/>
                <w:bCs/>
                <w:sz w:val="17"/>
                <w:szCs w:val="17"/>
              </w:rPr>
              <w:t>SUPPLIER NAME (“SUPPLIER”)</w:t>
            </w:r>
          </w:p>
          <w:p w14:paraId="5838C776" w14:textId="77777777" w:rsidR="00177E6A" w:rsidRDefault="00177E6A">
            <w:pPr>
              <w:rPr>
                <w:rFonts w:ascii="Arial" w:hAnsi="Arial" w:cs="Arial"/>
                <w:bCs/>
                <w:sz w:val="17"/>
                <w:szCs w:val="17"/>
              </w:rPr>
            </w:pPr>
            <w:r>
              <w:rPr>
                <w:rFonts w:ascii="Arial" w:hAnsi="Arial" w:cs="Arial"/>
                <w:bCs/>
                <w:sz w:val="17"/>
                <w:szCs w:val="17"/>
              </w:rPr>
              <w:fldChar w:fldCharType="begin">
                <w:ffData>
                  <w:name w:val="Text46"/>
                  <w:enabled/>
                  <w:calcOnExit w:val="0"/>
                  <w:textInput/>
                </w:ffData>
              </w:fldChar>
            </w:r>
            <w:bookmarkStart w:id="11" w:name="Text46"/>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1"/>
          </w:p>
        </w:tc>
        <w:tc>
          <w:tcPr>
            <w:tcW w:w="1314" w:type="dxa"/>
          </w:tcPr>
          <w:p w14:paraId="1548DD60" w14:textId="77777777" w:rsidR="00177E6A" w:rsidRDefault="00177E6A">
            <w:pPr>
              <w:rPr>
                <w:rFonts w:ascii="Arial" w:hAnsi="Arial" w:cs="Arial"/>
                <w:bCs/>
                <w:sz w:val="17"/>
                <w:szCs w:val="17"/>
              </w:rPr>
            </w:pPr>
            <w:r>
              <w:rPr>
                <w:rFonts w:ascii="Arial" w:hAnsi="Arial" w:cs="Arial"/>
                <w:bCs/>
                <w:sz w:val="17"/>
                <w:szCs w:val="17"/>
              </w:rPr>
              <w:t>DATE</w:t>
            </w:r>
          </w:p>
          <w:p w14:paraId="276167BF" w14:textId="77777777" w:rsidR="00177E6A" w:rsidRDefault="00177E6A">
            <w:pPr>
              <w:rPr>
                <w:rFonts w:ascii="Arial" w:hAnsi="Arial" w:cs="Arial"/>
                <w:bCs/>
                <w:sz w:val="17"/>
                <w:szCs w:val="17"/>
              </w:rPr>
            </w:pPr>
            <w:r>
              <w:rPr>
                <w:rFonts w:ascii="Arial" w:hAnsi="Arial" w:cs="Arial"/>
                <w:bCs/>
                <w:sz w:val="17"/>
                <w:szCs w:val="17"/>
              </w:rPr>
              <w:fldChar w:fldCharType="begin">
                <w:ffData>
                  <w:name w:val="Text47"/>
                  <w:enabled/>
                  <w:calcOnExit w:val="0"/>
                  <w:textInput/>
                </w:ffData>
              </w:fldChar>
            </w:r>
            <w:bookmarkStart w:id="12" w:name="Text47"/>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2"/>
          </w:p>
        </w:tc>
        <w:tc>
          <w:tcPr>
            <w:tcW w:w="2630" w:type="dxa"/>
          </w:tcPr>
          <w:p w14:paraId="5ED5C2E2" w14:textId="0E2C48A8" w:rsidR="00177E6A" w:rsidRDefault="00177E6A">
            <w:pPr>
              <w:rPr>
                <w:rFonts w:ascii="Arial" w:hAnsi="Arial" w:cs="Arial"/>
                <w:bCs/>
                <w:sz w:val="17"/>
                <w:szCs w:val="17"/>
              </w:rPr>
            </w:pPr>
            <w:r>
              <w:rPr>
                <w:rFonts w:ascii="Arial" w:hAnsi="Arial" w:cs="Arial"/>
                <w:bCs/>
                <w:sz w:val="17"/>
                <w:szCs w:val="17"/>
              </w:rPr>
              <w:t>GEXPRO</w:t>
            </w:r>
            <w:r w:rsidR="00D7307B">
              <w:rPr>
                <w:rFonts w:ascii="Arial" w:hAnsi="Arial" w:cs="Arial"/>
                <w:bCs/>
                <w:sz w:val="17"/>
                <w:szCs w:val="17"/>
              </w:rPr>
              <w:t xml:space="preserve"> SERVICES</w:t>
            </w:r>
            <w:r>
              <w:rPr>
                <w:rFonts w:ascii="Arial" w:hAnsi="Arial" w:cs="Arial"/>
                <w:bCs/>
                <w:sz w:val="17"/>
                <w:szCs w:val="17"/>
              </w:rPr>
              <w:t xml:space="preserve"> SUPPLIER APCODE</w:t>
            </w:r>
          </w:p>
          <w:p w14:paraId="49A2304B" w14:textId="77777777" w:rsidR="00177E6A" w:rsidRDefault="00177E6A">
            <w:pPr>
              <w:rPr>
                <w:rFonts w:ascii="Arial" w:hAnsi="Arial" w:cs="Arial"/>
                <w:bCs/>
                <w:sz w:val="17"/>
                <w:szCs w:val="17"/>
              </w:rPr>
            </w:pPr>
            <w:r>
              <w:rPr>
                <w:rFonts w:ascii="Arial" w:hAnsi="Arial" w:cs="Arial"/>
                <w:bCs/>
                <w:sz w:val="17"/>
                <w:szCs w:val="17"/>
              </w:rPr>
              <w:fldChar w:fldCharType="begin">
                <w:ffData>
                  <w:name w:val="Text48"/>
                  <w:enabled/>
                  <w:calcOnExit w:val="0"/>
                  <w:textInput/>
                </w:ffData>
              </w:fldChar>
            </w:r>
            <w:bookmarkStart w:id="13" w:name="Text48"/>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3"/>
          </w:p>
        </w:tc>
      </w:tr>
      <w:tr w:rsidR="00177E6A" w14:paraId="604F9078" w14:textId="77777777">
        <w:trPr>
          <w:trHeight w:val="510"/>
        </w:trPr>
        <w:tc>
          <w:tcPr>
            <w:tcW w:w="5291" w:type="dxa"/>
          </w:tcPr>
          <w:p w14:paraId="62CE9680" w14:textId="77777777" w:rsidR="00177E6A" w:rsidRDefault="00177E6A">
            <w:pPr>
              <w:rPr>
                <w:rFonts w:ascii="Arial" w:hAnsi="Arial" w:cs="Arial"/>
                <w:bCs/>
                <w:sz w:val="17"/>
                <w:szCs w:val="17"/>
              </w:rPr>
            </w:pPr>
            <w:r>
              <w:rPr>
                <w:rFonts w:ascii="Arial" w:hAnsi="Arial" w:cs="Arial"/>
                <w:bCs/>
                <w:sz w:val="17"/>
                <w:szCs w:val="17"/>
              </w:rPr>
              <w:t>REMIT TO ADDRESS (HOW IT SHOULD APPEAR ON INVOICES)</w:t>
            </w:r>
          </w:p>
          <w:p w14:paraId="2A7098EC" w14:textId="77777777" w:rsidR="00177E6A" w:rsidRDefault="00177E6A">
            <w:pPr>
              <w:rPr>
                <w:rFonts w:ascii="Arial" w:hAnsi="Arial" w:cs="Arial"/>
                <w:bCs/>
                <w:sz w:val="17"/>
                <w:szCs w:val="17"/>
              </w:rPr>
            </w:pPr>
            <w:r>
              <w:rPr>
                <w:rFonts w:ascii="Arial" w:hAnsi="Arial" w:cs="Arial"/>
                <w:bCs/>
                <w:sz w:val="17"/>
                <w:szCs w:val="17"/>
              </w:rPr>
              <w:fldChar w:fldCharType="begin">
                <w:ffData>
                  <w:name w:val="Text49"/>
                  <w:enabled/>
                  <w:calcOnExit w:val="0"/>
                  <w:textInput/>
                </w:ffData>
              </w:fldChar>
            </w:r>
            <w:bookmarkStart w:id="14" w:name="Text49"/>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4"/>
          </w:p>
        </w:tc>
        <w:tc>
          <w:tcPr>
            <w:tcW w:w="1314" w:type="dxa"/>
          </w:tcPr>
          <w:p w14:paraId="3CA76934" w14:textId="77777777" w:rsidR="00177E6A" w:rsidRDefault="00177E6A">
            <w:pPr>
              <w:rPr>
                <w:rFonts w:ascii="Arial" w:hAnsi="Arial" w:cs="Arial"/>
                <w:bCs/>
                <w:sz w:val="17"/>
                <w:szCs w:val="17"/>
              </w:rPr>
            </w:pPr>
            <w:r>
              <w:rPr>
                <w:rFonts w:ascii="Arial" w:hAnsi="Arial" w:cs="Arial"/>
                <w:bCs/>
                <w:sz w:val="17"/>
                <w:szCs w:val="17"/>
              </w:rPr>
              <w:t>CITY</w:t>
            </w:r>
          </w:p>
          <w:p w14:paraId="7D7BD710" w14:textId="77777777" w:rsidR="00177E6A" w:rsidRDefault="00177E6A">
            <w:pPr>
              <w:rPr>
                <w:rFonts w:ascii="Arial" w:hAnsi="Arial" w:cs="Arial"/>
                <w:bCs/>
                <w:sz w:val="17"/>
                <w:szCs w:val="17"/>
              </w:rPr>
            </w:pPr>
            <w:r>
              <w:rPr>
                <w:rFonts w:ascii="Arial" w:hAnsi="Arial" w:cs="Arial"/>
                <w:bCs/>
                <w:sz w:val="17"/>
                <w:szCs w:val="17"/>
              </w:rPr>
              <w:fldChar w:fldCharType="begin">
                <w:ffData>
                  <w:name w:val="Text50"/>
                  <w:enabled/>
                  <w:calcOnExit w:val="0"/>
                  <w:textInput/>
                </w:ffData>
              </w:fldChar>
            </w:r>
            <w:bookmarkStart w:id="15" w:name="Text50"/>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5"/>
          </w:p>
        </w:tc>
        <w:tc>
          <w:tcPr>
            <w:tcW w:w="2630" w:type="dxa"/>
          </w:tcPr>
          <w:p w14:paraId="12F68597" w14:textId="77777777" w:rsidR="00177E6A" w:rsidRDefault="00177E6A">
            <w:pPr>
              <w:rPr>
                <w:rFonts w:ascii="Arial" w:hAnsi="Arial" w:cs="Arial"/>
                <w:bCs/>
                <w:sz w:val="17"/>
                <w:szCs w:val="17"/>
              </w:rPr>
            </w:pPr>
            <w:r>
              <w:rPr>
                <w:rFonts w:ascii="Arial" w:hAnsi="Arial" w:cs="Arial"/>
                <w:bCs/>
                <w:sz w:val="17"/>
                <w:szCs w:val="17"/>
              </w:rPr>
              <w:t>STATE</w:t>
            </w:r>
          </w:p>
          <w:p w14:paraId="166FA03D" w14:textId="77777777" w:rsidR="00177E6A" w:rsidRDefault="00177E6A">
            <w:pPr>
              <w:rPr>
                <w:rFonts w:ascii="Arial" w:hAnsi="Arial" w:cs="Arial"/>
                <w:bCs/>
                <w:sz w:val="17"/>
                <w:szCs w:val="17"/>
              </w:rPr>
            </w:pPr>
            <w:r>
              <w:rPr>
                <w:rFonts w:ascii="Arial" w:hAnsi="Arial" w:cs="Arial"/>
                <w:bCs/>
                <w:sz w:val="17"/>
                <w:szCs w:val="17"/>
              </w:rPr>
              <w:fldChar w:fldCharType="begin">
                <w:ffData>
                  <w:name w:val="Text51"/>
                  <w:enabled/>
                  <w:calcOnExit w:val="0"/>
                  <w:textInput/>
                </w:ffData>
              </w:fldChar>
            </w:r>
            <w:bookmarkStart w:id="16" w:name="Text51"/>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6"/>
          </w:p>
        </w:tc>
        <w:tc>
          <w:tcPr>
            <w:tcW w:w="773" w:type="dxa"/>
          </w:tcPr>
          <w:p w14:paraId="53630858" w14:textId="77777777" w:rsidR="00177E6A" w:rsidRDefault="00177E6A">
            <w:pPr>
              <w:rPr>
                <w:rFonts w:ascii="Arial" w:hAnsi="Arial" w:cs="Arial"/>
                <w:bCs/>
                <w:sz w:val="17"/>
                <w:szCs w:val="17"/>
              </w:rPr>
            </w:pPr>
            <w:r>
              <w:rPr>
                <w:rFonts w:ascii="Arial" w:hAnsi="Arial" w:cs="Arial"/>
                <w:bCs/>
                <w:sz w:val="17"/>
                <w:szCs w:val="17"/>
              </w:rPr>
              <w:t xml:space="preserve">ZIP </w:t>
            </w:r>
          </w:p>
          <w:p w14:paraId="1943FD0D" w14:textId="77777777" w:rsidR="00177E6A" w:rsidRDefault="00177E6A">
            <w:pPr>
              <w:rPr>
                <w:rFonts w:ascii="Arial" w:hAnsi="Arial" w:cs="Arial"/>
                <w:bCs/>
                <w:sz w:val="17"/>
                <w:szCs w:val="17"/>
              </w:rPr>
            </w:pPr>
            <w:r>
              <w:rPr>
                <w:rFonts w:ascii="Arial" w:hAnsi="Arial" w:cs="Arial"/>
                <w:bCs/>
                <w:sz w:val="17"/>
                <w:szCs w:val="17"/>
              </w:rPr>
              <w:fldChar w:fldCharType="begin">
                <w:ffData>
                  <w:name w:val="Text52"/>
                  <w:enabled/>
                  <w:calcOnExit w:val="0"/>
                  <w:textInput/>
                </w:ffData>
              </w:fldChar>
            </w:r>
            <w:bookmarkStart w:id="17" w:name="Text52"/>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7"/>
          </w:p>
        </w:tc>
      </w:tr>
      <w:tr w:rsidR="00177E6A" w14:paraId="11A49D95" w14:textId="77777777">
        <w:trPr>
          <w:gridAfter w:val="1"/>
          <w:wAfter w:w="773" w:type="dxa"/>
        </w:trPr>
        <w:tc>
          <w:tcPr>
            <w:tcW w:w="5291" w:type="dxa"/>
          </w:tcPr>
          <w:p w14:paraId="67664700" w14:textId="77777777" w:rsidR="00177E6A" w:rsidRDefault="00177E6A">
            <w:pPr>
              <w:rPr>
                <w:rFonts w:ascii="Arial" w:hAnsi="Arial" w:cs="Arial"/>
                <w:bCs/>
                <w:sz w:val="17"/>
                <w:szCs w:val="17"/>
              </w:rPr>
            </w:pPr>
            <w:r>
              <w:rPr>
                <w:rFonts w:ascii="Arial" w:hAnsi="Arial" w:cs="Arial"/>
                <w:bCs/>
                <w:sz w:val="17"/>
                <w:szCs w:val="17"/>
              </w:rPr>
              <w:t>ACCOUNTING CONTACT NAME</w:t>
            </w:r>
          </w:p>
          <w:p w14:paraId="59BEAB0F" w14:textId="77777777" w:rsidR="00177E6A" w:rsidRDefault="00177E6A">
            <w:pPr>
              <w:rPr>
                <w:rFonts w:ascii="Arial" w:hAnsi="Arial" w:cs="Arial"/>
                <w:bCs/>
                <w:sz w:val="17"/>
                <w:szCs w:val="17"/>
              </w:rPr>
            </w:pPr>
            <w:r>
              <w:rPr>
                <w:rFonts w:ascii="Arial" w:hAnsi="Arial" w:cs="Arial"/>
                <w:bCs/>
                <w:sz w:val="17"/>
                <w:szCs w:val="17"/>
              </w:rPr>
              <w:fldChar w:fldCharType="begin">
                <w:ffData>
                  <w:name w:val="Text53"/>
                  <w:enabled/>
                  <w:calcOnExit w:val="0"/>
                  <w:textInput/>
                </w:ffData>
              </w:fldChar>
            </w:r>
            <w:bookmarkStart w:id="18" w:name="Text53"/>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8"/>
          </w:p>
        </w:tc>
        <w:tc>
          <w:tcPr>
            <w:tcW w:w="1314" w:type="dxa"/>
          </w:tcPr>
          <w:p w14:paraId="02B5330C" w14:textId="77777777" w:rsidR="00177E6A" w:rsidRDefault="00177E6A">
            <w:pPr>
              <w:rPr>
                <w:rFonts w:ascii="Arial" w:hAnsi="Arial" w:cs="Arial"/>
                <w:bCs/>
                <w:sz w:val="17"/>
                <w:szCs w:val="17"/>
              </w:rPr>
            </w:pPr>
            <w:r>
              <w:rPr>
                <w:rFonts w:ascii="Arial" w:hAnsi="Arial" w:cs="Arial"/>
                <w:bCs/>
                <w:sz w:val="17"/>
                <w:szCs w:val="17"/>
              </w:rPr>
              <w:t>TELEPHONE</w:t>
            </w:r>
          </w:p>
          <w:p w14:paraId="7C74099B" w14:textId="77777777" w:rsidR="00177E6A" w:rsidRDefault="00177E6A">
            <w:pPr>
              <w:rPr>
                <w:rFonts w:ascii="Arial" w:hAnsi="Arial" w:cs="Arial"/>
                <w:bCs/>
                <w:sz w:val="17"/>
                <w:szCs w:val="17"/>
              </w:rPr>
            </w:pPr>
            <w:r>
              <w:rPr>
                <w:rFonts w:ascii="Arial" w:hAnsi="Arial" w:cs="Arial"/>
                <w:bCs/>
                <w:sz w:val="17"/>
                <w:szCs w:val="17"/>
              </w:rPr>
              <w:fldChar w:fldCharType="begin">
                <w:ffData>
                  <w:name w:val="Text54"/>
                  <w:enabled/>
                  <w:calcOnExit w:val="0"/>
                  <w:textInput/>
                </w:ffData>
              </w:fldChar>
            </w:r>
            <w:bookmarkStart w:id="19" w:name="Text54"/>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19"/>
          </w:p>
        </w:tc>
        <w:tc>
          <w:tcPr>
            <w:tcW w:w="2630" w:type="dxa"/>
          </w:tcPr>
          <w:p w14:paraId="0AA16CA3" w14:textId="77777777" w:rsidR="00177E6A" w:rsidRDefault="00177E6A">
            <w:pPr>
              <w:rPr>
                <w:rFonts w:ascii="Arial" w:hAnsi="Arial" w:cs="Arial"/>
                <w:bCs/>
                <w:sz w:val="17"/>
                <w:szCs w:val="17"/>
              </w:rPr>
            </w:pPr>
            <w:r>
              <w:rPr>
                <w:rFonts w:ascii="Arial" w:hAnsi="Arial" w:cs="Arial"/>
                <w:bCs/>
                <w:sz w:val="17"/>
                <w:szCs w:val="17"/>
              </w:rPr>
              <w:t>FAX NUMBER</w:t>
            </w:r>
          </w:p>
          <w:p w14:paraId="6DD14DDA" w14:textId="77777777" w:rsidR="00177E6A" w:rsidRDefault="00177E6A">
            <w:pPr>
              <w:rPr>
                <w:rFonts w:ascii="Arial" w:hAnsi="Arial" w:cs="Arial"/>
                <w:bCs/>
                <w:sz w:val="17"/>
                <w:szCs w:val="17"/>
              </w:rPr>
            </w:pPr>
            <w:r>
              <w:rPr>
                <w:rFonts w:ascii="Arial" w:hAnsi="Arial" w:cs="Arial"/>
                <w:bCs/>
                <w:sz w:val="17"/>
                <w:szCs w:val="17"/>
              </w:rPr>
              <w:fldChar w:fldCharType="begin">
                <w:ffData>
                  <w:name w:val="Text55"/>
                  <w:enabled/>
                  <w:calcOnExit w:val="0"/>
                  <w:textInput/>
                </w:ffData>
              </w:fldChar>
            </w:r>
            <w:bookmarkStart w:id="20" w:name="Text55"/>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0"/>
          </w:p>
        </w:tc>
      </w:tr>
      <w:tr w:rsidR="00177E6A" w14:paraId="5F0A1AE1" w14:textId="77777777">
        <w:trPr>
          <w:gridAfter w:val="1"/>
          <w:wAfter w:w="773" w:type="dxa"/>
          <w:trHeight w:val="447"/>
        </w:trPr>
        <w:tc>
          <w:tcPr>
            <w:tcW w:w="5291" w:type="dxa"/>
          </w:tcPr>
          <w:p w14:paraId="733E1A7E" w14:textId="77777777" w:rsidR="00177E6A" w:rsidRDefault="00177E6A">
            <w:pPr>
              <w:rPr>
                <w:rFonts w:ascii="Arial" w:hAnsi="Arial" w:cs="Arial"/>
                <w:bCs/>
                <w:sz w:val="17"/>
                <w:szCs w:val="17"/>
              </w:rPr>
            </w:pPr>
            <w:r>
              <w:rPr>
                <w:rFonts w:ascii="Arial" w:hAnsi="Arial" w:cs="Arial"/>
                <w:bCs/>
                <w:sz w:val="17"/>
                <w:szCs w:val="17"/>
              </w:rPr>
              <w:t>IRS TAXPAYER ID (FEIN)</w:t>
            </w:r>
          </w:p>
          <w:p w14:paraId="308B4AE9" w14:textId="77777777" w:rsidR="00177E6A" w:rsidRDefault="00177E6A">
            <w:pPr>
              <w:rPr>
                <w:rFonts w:ascii="Arial" w:hAnsi="Arial" w:cs="Arial"/>
                <w:bCs/>
                <w:sz w:val="17"/>
                <w:szCs w:val="17"/>
              </w:rPr>
            </w:pPr>
            <w:r>
              <w:rPr>
                <w:rFonts w:ascii="Arial" w:hAnsi="Arial" w:cs="Arial"/>
                <w:bCs/>
                <w:sz w:val="17"/>
                <w:szCs w:val="17"/>
              </w:rPr>
              <w:fldChar w:fldCharType="begin">
                <w:ffData>
                  <w:name w:val="Text56"/>
                  <w:enabled/>
                  <w:calcOnExit w:val="0"/>
                  <w:textInput/>
                </w:ffData>
              </w:fldChar>
            </w:r>
            <w:bookmarkStart w:id="21" w:name="Text56"/>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1"/>
          </w:p>
        </w:tc>
        <w:tc>
          <w:tcPr>
            <w:tcW w:w="1314" w:type="dxa"/>
          </w:tcPr>
          <w:p w14:paraId="6AC59F4A" w14:textId="77777777" w:rsidR="00177E6A" w:rsidRDefault="00177E6A">
            <w:pPr>
              <w:rPr>
                <w:rFonts w:ascii="Arial" w:hAnsi="Arial" w:cs="Arial"/>
                <w:bCs/>
                <w:sz w:val="17"/>
                <w:szCs w:val="17"/>
              </w:rPr>
            </w:pPr>
          </w:p>
        </w:tc>
        <w:tc>
          <w:tcPr>
            <w:tcW w:w="2630" w:type="dxa"/>
          </w:tcPr>
          <w:p w14:paraId="3A7CC122" w14:textId="77777777" w:rsidR="00177E6A" w:rsidRDefault="00177E6A">
            <w:pPr>
              <w:rPr>
                <w:rFonts w:ascii="Arial" w:hAnsi="Arial" w:cs="Arial"/>
                <w:bCs/>
                <w:sz w:val="17"/>
                <w:szCs w:val="17"/>
              </w:rPr>
            </w:pPr>
          </w:p>
        </w:tc>
      </w:tr>
      <w:tr w:rsidR="00177E6A" w14:paraId="6121AF30" w14:textId="77777777">
        <w:trPr>
          <w:gridAfter w:val="3"/>
          <w:wAfter w:w="4717" w:type="dxa"/>
          <w:trHeight w:val="461"/>
        </w:trPr>
        <w:tc>
          <w:tcPr>
            <w:tcW w:w="5291" w:type="dxa"/>
          </w:tcPr>
          <w:p w14:paraId="21B6084D" w14:textId="77777777" w:rsidR="00177E6A" w:rsidRDefault="00177E6A">
            <w:pPr>
              <w:rPr>
                <w:rFonts w:ascii="Arial" w:hAnsi="Arial" w:cs="Arial"/>
                <w:bCs/>
                <w:sz w:val="17"/>
                <w:szCs w:val="17"/>
              </w:rPr>
            </w:pPr>
            <w:r>
              <w:rPr>
                <w:rFonts w:ascii="Arial" w:hAnsi="Arial" w:cs="Arial"/>
                <w:bCs/>
                <w:sz w:val="17"/>
                <w:szCs w:val="17"/>
              </w:rPr>
              <w:t>EMAIL ADDRESS FOR REMITTANCE ADVICE</w:t>
            </w:r>
          </w:p>
          <w:p w14:paraId="5F692E4A" w14:textId="77777777" w:rsidR="00177E6A" w:rsidRDefault="00177E6A">
            <w:pPr>
              <w:rPr>
                <w:rFonts w:ascii="Arial" w:hAnsi="Arial" w:cs="Arial"/>
                <w:bCs/>
                <w:sz w:val="17"/>
                <w:szCs w:val="17"/>
              </w:rPr>
            </w:pPr>
            <w:r>
              <w:rPr>
                <w:rFonts w:ascii="Arial" w:hAnsi="Arial" w:cs="Arial"/>
                <w:bCs/>
                <w:sz w:val="17"/>
                <w:szCs w:val="17"/>
              </w:rPr>
              <w:fldChar w:fldCharType="begin">
                <w:ffData>
                  <w:name w:val="Text57"/>
                  <w:enabled/>
                  <w:calcOnExit w:val="0"/>
                  <w:textInput/>
                </w:ffData>
              </w:fldChar>
            </w:r>
            <w:bookmarkStart w:id="22" w:name="Text57"/>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2"/>
          </w:p>
        </w:tc>
      </w:tr>
    </w:tbl>
    <w:p w14:paraId="644AAA43" w14:textId="77777777" w:rsidR="00177E6A" w:rsidRDefault="00177E6A">
      <w:pPr>
        <w:pStyle w:val="GEContact"/>
        <w:suppressAutoHyphens w:val="0"/>
        <w:spacing w:line="240" w:lineRule="auto"/>
        <w:rPr>
          <w:rFonts w:ascii="Arial" w:eastAsia="Times New Roman" w:hAnsi="Arial" w:cs="Arial"/>
          <w:bCs/>
          <w:kern w:val="0"/>
          <w:szCs w:val="18"/>
        </w:rPr>
      </w:pPr>
    </w:p>
    <w:p w14:paraId="1F72C6C6" w14:textId="6135F8CE" w:rsidR="00177E6A" w:rsidRPr="005B4608" w:rsidRDefault="00177E6A">
      <w:pPr>
        <w:pStyle w:val="BodyText2"/>
        <w:rPr>
          <w:rFonts w:cs="Arial"/>
          <w:b/>
          <w:iCs/>
          <w:sz w:val="14"/>
          <w:szCs w:val="16"/>
        </w:rPr>
      </w:pPr>
      <w:r w:rsidRPr="005B4608">
        <w:rPr>
          <w:rFonts w:cs="Arial"/>
          <w:b/>
          <w:iCs/>
          <w:sz w:val="14"/>
          <w:szCs w:val="16"/>
        </w:rPr>
        <w:t xml:space="preserve">Above named Supplier hereby authorizes </w:t>
      </w:r>
      <w:r w:rsidR="00D7307B">
        <w:rPr>
          <w:rFonts w:cs="Arial"/>
          <w:b/>
          <w:iCs/>
          <w:sz w:val="14"/>
          <w:szCs w:val="16"/>
        </w:rPr>
        <w:t>Gexpro Services</w:t>
      </w:r>
      <w:r w:rsidRPr="005B4608">
        <w:rPr>
          <w:rFonts w:cs="Arial"/>
          <w:b/>
          <w:iCs/>
          <w:sz w:val="14"/>
          <w:szCs w:val="16"/>
        </w:rPr>
        <w:t xml:space="preserve"> to originate Automated Clearing House electronic funds transfer (EFT) credit entries to Supplier's account, as indicated below, for payment of goods and/or services.   </w:t>
      </w:r>
    </w:p>
    <w:p w14:paraId="11406C21" w14:textId="77777777" w:rsidR="00177E6A" w:rsidRDefault="00177E6A">
      <w:pPr>
        <w:pStyle w:val="Heading1"/>
        <w:ind w:firstLine="0"/>
        <w:rPr>
          <w:rFonts w:ascii="Arial" w:hAnsi="Arial" w:cs="Arial"/>
          <w:b w:val="0"/>
          <w:sz w:val="16"/>
          <w:szCs w:val="18"/>
        </w:rPr>
      </w:pPr>
    </w:p>
    <w:p w14:paraId="6F80EB6D" w14:textId="77777777" w:rsidR="00177E6A" w:rsidRDefault="00177E6A">
      <w:pPr>
        <w:pStyle w:val="Heading1"/>
        <w:ind w:left="-450" w:right="-540" w:hanging="90"/>
        <w:rPr>
          <w:sz w:val="16"/>
          <w:szCs w:val="16"/>
        </w:rPr>
      </w:pPr>
      <w:r>
        <w:rPr>
          <w:rFonts w:ascii="Arial" w:hAnsi="Arial" w:cs="Arial"/>
          <w:bCs w:val="0"/>
          <w:sz w:val="20"/>
          <w:szCs w:val="20"/>
        </w:rPr>
        <w:t>BANKING INFORMATION</w:t>
      </w:r>
      <w:r>
        <w:rPr>
          <w:rFonts w:ascii="Arial" w:hAnsi="Arial" w:cs="Arial"/>
          <w:bCs w:val="0"/>
        </w:rPr>
        <w:t>-</w:t>
      </w:r>
      <w:r>
        <w:rPr>
          <w:rFonts w:ascii="Arial" w:hAnsi="Arial" w:cs="Arial"/>
          <w:sz w:val="20"/>
          <w:szCs w:val="20"/>
        </w:rPr>
        <w:t xml:space="preserve">Wire Suppliers (Suppliers with Foreign banks) </w:t>
      </w:r>
    </w:p>
    <w:tbl>
      <w:tblPr>
        <w:tblW w:w="10800" w:type="dxa"/>
        <w:tblInd w:w="-4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135"/>
        <w:gridCol w:w="828"/>
        <w:gridCol w:w="437"/>
        <w:gridCol w:w="687"/>
        <w:gridCol w:w="393"/>
        <w:gridCol w:w="1260"/>
        <w:gridCol w:w="3060"/>
      </w:tblGrid>
      <w:tr w:rsidR="00177E6A" w14:paraId="538F26EE" w14:textId="77777777">
        <w:trPr>
          <w:cantSplit/>
          <w:trHeight w:val="429"/>
        </w:trPr>
        <w:tc>
          <w:tcPr>
            <w:tcW w:w="4135" w:type="dxa"/>
            <w:tcBorders>
              <w:bottom w:val="single" w:sz="12" w:space="0" w:color="000000"/>
            </w:tcBorders>
          </w:tcPr>
          <w:p w14:paraId="3FD4B2B4" w14:textId="77777777" w:rsidR="00177E6A" w:rsidRDefault="00177E6A">
            <w:pPr>
              <w:rPr>
                <w:rFonts w:ascii="Arial" w:hAnsi="Arial" w:cs="Arial"/>
                <w:bCs/>
                <w:sz w:val="17"/>
                <w:szCs w:val="17"/>
              </w:rPr>
            </w:pPr>
            <w:r>
              <w:rPr>
                <w:rFonts w:ascii="Arial" w:hAnsi="Arial" w:cs="Arial"/>
                <w:bCs/>
                <w:sz w:val="17"/>
                <w:szCs w:val="17"/>
              </w:rPr>
              <w:t>PRIMARY BANK NAME</w:t>
            </w:r>
          </w:p>
          <w:p w14:paraId="5DD871D7" w14:textId="77777777" w:rsidR="00177E6A" w:rsidRDefault="00177E6A">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bookmarkStart w:id="23" w:name="Text58"/>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3"/>
          </w:p>
        </w:tc>
        <w:tc>
          <w:tcPr>
            <w:tcW w:w="6665" w:type="dxa"/>
            <w:gridSpan w:val="6"/>
            <w:tcBorders>
              <w:bottom w:val="single" w:sz="12" w:space="0" w:color="000000"/>
            </w:tcBorders>
          </w:tcPr>
          <w:p w14:paraId="539425C3" w14:textId="77777777" w:rsidR="00177E6A" w:rsidRDefault="00177E6A">
            <w:pPr>
              <w:rPr>
                <w:rFonts w:ascii="Arial" w:hAnsi="Arial" w:cs="Arial"/>
                <w:bCs/>
                <w:sz w:val="17"/>
                <w:szCs w:val="17"/>
              </w:rPr>
            </w:pPr>
            <w:r>
              <w:rPr>
                <w:rFonts w:ascii="Arial" w:hAnsi="Arial" w:cs="Arial"/>
                <w:bCs/>
                <w:sz w:val="17"/>
                <w:szCs w:val="17"/>
              </w:rPr>
              <w:t>PRIMARY BANK ADDRESS</w:t>
            </w:r>
          </w:p>
          <w:p w14:paraId="75798FD0" w14:textId="77777777" w:rsidR="00177E6A" w:rsidRDefault="00177E6A">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177E6A" w14:paraId="0276EAAA" w14:textId="77777777">
        <w:trPr>
          <w:trHeight w:val="429"/>
        </w:trPr>
        <w:tc>
          <w:tcPr>
            <w:tcW w:w="4135" w:type="dxa"/>
            <w:tcBorders>
              <w:bottom w:val="single" w:sz="8" w:space="0" w:color="000000"/>
            </w:tcBorders>
          </w:tcPr>
          <w:p w14:paraId="35D568C8" w14:textId="77777777" w:rsidR="00177E6A" w:rsidRDefault="00177E6A">
            <w:pPr>
              <w:rPr>
                <w:rFonts w:ascii="Arial" w:hAnsi="Arial" w:cs="Arial"/>
                <w:bCs/>
                <w:sz w:val="17"/>
                <w:szCs w:val="17"/>
              </w:rPr>
            </w:pPr>
            <w:r>
              <w:rPr>
                <w:rFonts w:ascii="Arial" w:hAnsi="Arial" w:cs="Arial"/>
                <w:bCs/>
                <w:sz w:val="17"/>
                <w:szCs w:val="17"/>
              </w:rPr>
              <w:t>CITY</w:t>
            </w:r>
          </w:p>
          <w:p w14:paraId="57217ED8" w14:textId="77777777" w:rsidR="00177E6A" w:rsidRDefault="00177E6A">
            <w:pPr>
              <w:rPr>
                <w:rFonts w:ascii="Arial" w:hAnsi="Arial" w:cs="Arial"/>
                <w:bCs/>
                <w:sz w:val="17"/>
                <w:szCs w:val="17"/>
              </w:rPr>
            </w:pPr>
            <w:r>
              <w:rPr>
                <w:rFonts w:ascii="Arial" w:hAnsi="Arial" w:cs="Arial"/>
                <w:bCs/>
                <w:sz w:val="17"/>
                <w:szCs w:val="17"/>
              </w:rPr>
              <w:fldChar w:fldCharType="begin">
                <w:ffData>
                  <w:name w:val="Text60"/>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p w14:paraId="3B0C1B88" w14:textId="77777777" w:rsidR="00177E6A" w:rsidRDefault="00177E6A">
            <w:pPr>
              <w:rPr>
                <w:rFonts w:ascii="Arial" w:hAnsi="Arial" w:cs="Arial"/>
                <w:bCs/>
                <w:sz w:val="17"/>
                <w:szCs w:val="17"/>
              </w:rPr>
            </w:pPr>
          </w:p>
        </w:tc>
        <w:tc>
          <w:tcPr>
            <w:tcW w:w="1265" w:type="dxa"/>
            <w:gridSpan w:val="2"/>
            <w:tcBorders>
              <w:bottom w:val="single" w:sz="8" w:space="0" w:color="000000"/>
            </w:tcBorders>
          </w:tcPr>
          <w:p w14:paraId="5A88FBEF" w14:textId="77777777" w:rsidR="00177E6A" w:rsidRDefault="00177E6A">
            <w:pPr>
              <w:rPr>
                <w:rFonts w:ascii="Arial" w:hAnsi="Arial" w:cs="Arial"/>
                <w:bCs/>
                <w:sz w:val="17"/>
                <w:szCs w:val="17"/>
              </w:rPr>
            </w:pPr>
            <w:r>
              <w:rPr>
                <w:rFonts w:ascii="Arial" w:hAnsi="Arial" w:cs="Arial"/>
                <w:bCs/>
                <w:sz w:val="17"/>
                <w:szCs w:val="17"/>
              </w:rPr>
              <w:t>STATE</w:t>
            </w:r>
          </w:p>
          <w:p w14:paraId="5435DD42" w14:textId="77777777" w:rsidR="00177E6A" w:rsidRDefault="00177E6A">
            <w:pPr>
              <w:rPr>
                <w:rFonts w:ascii="Arial" w:hAnsi="Arial" w:cs="Arial"/>
                <w:bCs/>
                <w:sz w:val="17"/>
                <w:szCs w:val="17"/>
              </w:rPr>
            </w:pPr>
            <w:r>
              <w:rPr>
                <w:rFonts w:ascii="Arial" w:hAnsi="Arial" w:cs="Arial"/>
                <w:bCs/>
                <w:sz w:val="17"/>
                <w:szCs w:val="17"/>
              </w:rPr>
              <w:fldChar w:fldCharType="begin">
                <w:ffData>
                  <w:name w:val="Text63"/>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080" w:type="dxa"/>
            <w:gridSpan w:val="2"/>
            <w:tcBorders>
              <w:bottom w:val="single" w:sz="8" w:space="0" w:color="000000"/>
            </w:tcBorders>
          </w:tcPr>
          <w:p w14:paraId="31761A39" w14:textId="77777777" w:rsidR="00177E6A" w:rsidRDefault="00177E6A">
            <w:pPr>
              <w:rPr>
                <w:rFonts w:ascii="Arial" w:hAnsi="Arial" w:cs="Arial"/>
                <w:bCs/>
                <w:sz w:val="17"/>
                <w:szCs w:val="17"/>
              </w:rPr>
            </w:pPr>
            <w:r>
              <w:rPr>
                <w:rFonts w:ascii="Arial" w:hAnsi="Arial" w:cs="Arial"/>
                <w:bCs/>
                <w:sz w:val="17"/>
                <w:szCs w:val="17"/>
              </w:rPr>
              <w:t>ZIP</w:t>
            </w:r>
          </w:p>
          <w:p w14:paraId="1AD8D01B" w14:textId="77777777" w:rsidR="00177E6A" w:rsidRDefault="00177E6A">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4320" w:type="dxa"/>
            <w:gridSpan w:val="2"/>
            <w:tcBorders>
              <w:bottom w:val="single" w:sz="8" w:space="0" w:color="000000"/>
            </w:tcBorders>
          </w:tcPr>
          <w:p w14:paraId="0AB455A8" w14:textId="77777777" w:rsidR="00177E6A" w:rsidRDefault="00177E6A">
            <w:pPr>
              <w:rPr>
                <w:rFonts w:ascii="Arial" w:hAnsi="Arial" w:cs="Arial"/>
                <w:bCs/>
                <w:sz w:val="17"/>
                <w:szCs w:val="17"/>
              </w:rPr>
            </w:pPr>
            <w:r>
              <w:rPr>
                <w:rFonts w:ascii="Arial" w:hAnsi="Arial" w:cs="Arial"/>
                <w:bCs/>
                <w:sz w:val="17"/>
                <w:szCs w:val="17"/>
              </w:rPr>
              <w:t>ACCOUNT NUMBER/NAME or IBAN Number</w:t>
            </w:r>
          </w:p>
          <w:p w14:paraId="4346CA33" w14:textId="77777777" w:rsidR="00177E6A" w:rsidRDefault="00177E6A">
            <w:pPr>
              <w:rPr>
                <w:rFonts w:ascii="Arial" w:hAnsi="Arial" w:cs="Arial"/>
                <w:bCs/>
                <w:sz w:val="17"/>
                <w:szCs w:val="17"/>
              </w:rPr>
            </w:pPr>
            <w:r>
              <w:rPr>
                <w:rFonts w:ascii="Arial" w:hAnsi="Arial" w:cs="Arial"/>
                <w:bCs/>
                <w:sz w:val="17"/>
                <w:szCs w:val="17"/>
              </w:rPr>
              <w:fldChar w:fldCharType="begin">
                <w:ffData>
                  <w:name w:val="Text65"/>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p w14:paraId="0DC7DAE6" w14:textId="77777777" w:rsidR="00177E6A" w:rsidRDefault="00177E6A">
            <w:pPr>
              <w:rPr>
                <w:rFonts w:ascii="Arial" w:hAnsi="Arial" w:cs="Arial"/>
                <w:bCs/>
                <w:sz w:val="17"/>
                <w:szCs w:val="17"/>
              </w:rPr>
            </w:pPr>
            <w:r>
              <w:rPr>
                <w:rFonts w:ascii="Arial" w:hAnsi="Arial" w:cs="Arial"/>
                <w:bCs/>
                <w:sz w:val="17"/>
                <w:szCs w:val="17"/>
              </w:rPr>
              <w:t>ABA ROUTING NUMBER or SWIFT CODE</w:t>
            </w:r>
          </w:p>
          <w:p w14:paraId="47257143" w14:textId="77777777" w:rsidR="00177E6A" w:rsidRDefault="00177E6A">
            <w:pPr>
              <w:rPr>
                <w:rFonts w:ascii="Arial" w:hAnsi="Arial" w:cs="Arial"/>
                <w:bCs/>
                <w:sz w:val="17"/>
                <w:szCs w:val="17"/>
              </w:rPr>
            </w:pPr>
            <w:r>
              <w:rPr>
                <w:rFonts w:ascii="Arial" w:hAnsi="Arial" w:cs="Arial"/>
                <w:bCs/>
                <w:sz w:val="17"/>
                <w:szCs w:val="17"/>
              </w:rPr>
              <w:fldChar w:fldCharType="begin">
                <w:ffData>
                  <w:name w:val="Text61"/>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177E6A" w14:paraId="27ADAA27" w14:textId="77777777">
        <w:trPr>
          <w:cantSplit/>
          <w:trHeight w:val="429"/>
        </w:trPr>
        <w:tc>
          <w:tcPr>
            <w:tcW w:w="4135" w:type="dxa"/>
            <w:tcBorders>
              <w:top w:val="single" w:sz="8" w:space="0" w:color="000000"/>
              <w:bottom w:val="single" w:sz="18" w:space="0" w:color="000000"/>
            </w:tcBorders>
          </w:tcPr>
          <w:p w14:paraId="27152EA3" w14:textId="77777777" w:rsidR="00177E6A" w:rsidRDefault="00177E6A">
            <w:pPr>
              <w:rPr>
                <w:rFonts w:ascii="Arial" w:hAnsi="Arial" w:cs="Arial"/>
                <w:bCs/>
                <w:sz w:val="17"/>
                <w:szCs w:val="17"/>
              </w:rPr>
            </w:pPr>
            <w:r>
              <w:rPr>
                <w:rFonts w:ascii="Arial" w:hAnsi="Arial" w:cs="Arial"/>
                <w:bCs/>
                <w:sz w:val="17"/>
                <w:szCs w:val="17"/>
              </w:rPr>
              <w:t>PHONE</w:t>
            </w:r>
          </w:p>
          <w:p w14:paraId="72AAE381" w14:textId="77777777" w:rsidR="00177E6A" w:rsidRDefault="00177E6A">
            <w:pPr>
              <w:rPr>
                <w:rFonts w:ascii="Arial" w:hAnsi="Arial" w:cs="Arial"/>
                <w:bCs/>
                <w:sz w:val="17"/>
                <w:szCs w:val="17"/>
              </w:rPr>
            </w:pPr>
            <w:r>
              <w:rPr>
                <w:rFonts w:ascii="Arial" w:hAnsi="Arial" w:cs="Arial"/>
                <w:bCs/>
                <w:sz w:val="17"/>
                <w:szCs w:val="17"/>
              </w:rPr>
              <w:fldChar w:fldCharType="begin">
                <w:ffData>
                  <w:name w:val="Text62"/>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3605" w:type="dxa"/>
            <w:gridSpan w:val="5"/>
            <w:tcBorders>
              <w:top w:val="single" w:sz="8" w:space="0" w:color="000000"/>
              <w:bottom w:val="single" w:sz="18" w:space="0" w:color="000000"/>
            </w:tcBorders>
          </w:tcPr>
          <w:p w14:paraId="20E6B6DD" w14:textId="77777777" w:rsidR="00177E6A" w:rsidRDefault="00177E6A">
            <w:pPr>
              <w:rPr>
                <w:rFonts w:ascii="Arial" w:hAnsi="Arial" w:cs="Arial"/>
                <w:bCs/>
                <w:sz w:val="17"/>
                <w:szCs w:val="17"/>
              </w:rPr>
            </w:pPr>
            <w:r>
              <w:rPr>
                <w:rFonts w:ascii="Arial" w:hAnsi="Arial" w:cs="Arial"/>
                <w:bCs/>
                <w:sz w:val="17"/>
                <w:szCs w:val="17"/>
              </w:rPr>
              <w:t>BANK CONTACT NAME</w:t>
            </w:r>
          </w:p>
          <w:p w14:paraId="4E01FE72" w14:textId="77777777" w:rsidR="00177E6A" w:rsidRDefault="00177E6A">
            <w:pPr>
              <w:rPr>
                <w:rFonts w:ascii="Arial" w:hAnsi="Arial" w:cs="Arial"/>
                <w:bCs/>
                <w:sz w:val="17"/>
                <w:szCs w:val="17"/>
              </w:rPr>
            </w:pPr>
            <w:r>
              <w:rPr>
                <w:rFonts w:ascii="Arial" w:hAnsi="Arial" w:cs="Arial"/>
                <w:bCs/>
                <w:sz w:val="17"/>
                <w:szCs w:val="17"/>
              </w:rPr>
              <w:fldChar w:fldCharType="begin">
                <w:ffData>
                  <w:name w:val="Text66"/>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3060" w:type="dxa"/>
            <w:tcBorders>
              <w:top w:val="single" w:sz="8" w:space="0" w:color="000000"/>
              <w:bottom w:val="single" w:sz="18" w:space="0" w:color="000000"/>
            </w:tcBorders>
          </w:tcPr>
          <w:p w14:paraId="3D8B442A" w14:textId="77777777" w:rsidR="00177E6A" w:rsidRDefault="00177E6A">
            <w:pPr>
              <w:rPr>
                <w:rFonts w:ascii="Arial" w:hAnsi="Arial" w:cs="Arial"/>
                <w:bCs/>
                <w:sz w:val="17"/>
                <w:szCs w:val="17"/>
              </w:rPr>
            </w:pPr>
            <w:r>
              <w:rPr>
                <w:rFonts w:ascii="Arial" w:hAnsi="Arial" w:cs="Arial"/>
                <w:bCs/>
                <w:sz w:val="17"/>
                <w:szCs w:val="17"/>
              </w:rPr>
              <w:t>BANK ACCOUNT TYPE</w:t>
            </w:r>
          </w:p>
          <w:p w14:paraId="22C2D68D" w14:textId="77777777" w:rsidR="00177E6A" w:rsidRDefault="00177E6A">
            <w:pPr>
              <w:rPr>
                <w:rFonts w:ascii="Arial" w:hAnsi="Arial" w:cs="Arial"/>
                <w:bCs/>
                <w:sz w:val="17"/>
                <w:szCs w:val="17"/>
              </w:rPr>
            </w:pPr>
            <w:r>
              <w:rPr>
                <w:rFonts w:ascii="Arial" w:hAnsi="Arial" w:cs="Arial"/>
                <w:bCs/>
                <w:sz w:val="17"/>
                <w:szCs w:val="17"/>
              </w:rPr>
              <w:t xml:space="preserve">CHECKING </w:t>
            </w:r>
            <w:r>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r>
              <w:rPr>
                <w:rFonts w:ascii="Arial" w:hAnsi="Arial" w:cs="Arial"/>
                <w:bCs/>
                <w:sz w:val="17"/>
                <w:szCs w:val="17"/>
              </w:rPr>
              <w:t xml:space="preserve">    SAVINGS </w:t>
            </w:r>
            <w:r>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p>
        </w:tc>
      </w:tr>
      <w:tr w:rsidR="00177E6A" w14:paraId="3E7A0670" w14:textId="77777777">
        <w:trPr>
          <w:cantSplit/>
          <w:trHeight w:val="429"/>
        </w:trPr>
        <w:tc>
          <w:tcPr>
            <w:tcW w:w="4135" w:type="dxa"/>
            <w:tcBorders>
              <w:top w:val="single" w:sz="18" w:space="0" w:color="000000"/>
            </w:tcBorders>
          </w:tcPr>
          <w:p w14:paraId="4C656638" w14:textId="77777777" w:rsidR="00177E6A" w:rsidRDefault="00177E6A">
            <w:pPr>
              <w:rPr>
                <w:rFonts w:ascii="Arial" w:hAnsi="Arial" w:cs="Arial"/>
                <w:bCs/>
                <w:sz w:val="17"/>
                <w:szCs w:val="17"/>
              </w:rPr>
            </w:pPr>
            <w:r>
              <w:rPr>
                <w:rFonts w:ascii="Arial" w:hAnsi="Arial" w:cs="Arial"/>
                <w:bCs/>
                <w:sz w:val="17"/>
                <w:szCs w:val="17"/>
              </w:rPr>
              <w:t>INTERMEDIATE BANK NAME ( if Used)</w:t>
            </w:r>
          </w:p>
          <w:p w14:paraId="690F5A31" w14:textId="77777777" w:rsidR="00177E6A" w:rsidRDefault="00177E6A">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665" w:type="dxa"/>
            <w:gridSpan w:val="6"/>
            <w:tcBorders>
              <w:top w:val="single" w:sz="18" w:space="0" w:color="000000"/>
            </w:tcBorders>
          </w:tcPr>
          <w:p w14:paraId="0D040091" w14:textId="77777777" w:rsidR="00177E6A" w:rsidRDefault="00177E6A">
            <w:pPr>
              <w:rPr>
                <w:rFonts w:ascii="Arial" w:hAnsi="Arial" w:cs="Arial"/>
                <w:bCs/>
                <w:sz w:val="17"/>
                <w:szCs w:val="17"/>
              </w:rPr>
            </w:pPr>
            <w:r>
              <w:rPr>
                <w:rFonts w:ascii="Arial" w:hAnsi="Arial" w:cs="Arial"/>
                <w:bCs/>
                <w:sz w:val="17"/>
                <w:szCs w:val="17"/>
              </w:rPr>
              <w:t>INTERMEDIATE BANK ADDRESS</w:t>
            </w:r>
          </w:p>
          <w:p w14:paraId="6D966A54" w14:textId="77777777" w:rsidR="00177E6A" w:rsidRDefault="00177E6A">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bookmarkStart w:id="24" w:name="Text59"/>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4"/>
          </w:p>
        </w:tc>
      </w:tr>
      <w:tr w:rsidR="00177E6A" w14:paraId="17705B92" w14:textId="77777777">
        <w:trPr>
          <w:trHeight w:val="330"/>
        </w:trPr>
        <w:tc>
          <w:tcPr>
            <w:tcW w:w="4135" w:type="dxa"/>
          </w:tcPr>
          <w:p w14:paraId="6A55BC25" w14:textId="77777777" w:rsidR="00177E6A" w:rsidRDefault="00177E6A">
            <w:pPr>
              <w:rPr>
                <w:rFonts w:ascii="Arial" w:hAnsi="Arial" w:cs="Arial"/>
                <w:bCs/>
                <w:sz w:val="17"/>
                <w:szCs w:val="17"/>
              </w:rPr>
            </w:pPr>
            <w:r>
              <w:rPr>
                <w:rFonts w:ascii="Arial" w:hAnsi="Arial" w:cs="Arial"/>
                <w:bCs/>
                <w:sz w:val="17"/>
                <w:szCs w:val="17"/>
              </w:rPr>
              <w:t>CITY</w:t>
            </w:r>
          </w:p>
          <w:p w14:paraId="761FBFE3" w14:textId="77777777" w:rsidR="00177E6A" w:rsidRDefault="00177E6A">
            <w:pPr>
              <w:rPr>
                <w:rFonts w:ascii="Arial" w:hAnsi="Arial" w:cs="Arial"/>
                <w:bCs/>
                <w:sz w:val="17"/>
                <w:szCs w:val="17"/>
              </w:rPr>
            </w:pPr>
            <w:r>
              <w:rPr>
                <w:rFonts w:ascii="Arial" w:hAnsi="Arial" w:cs="Arial"/>
                <w:bCs/>
                <w:sz w:val="17"/>
                <w:szCs w:val="17"/>
              </w:rPr>
              <w:fldChar w:fldCharType="begin">
                <w:ffData>
                  <w:name w:val="Text60"/>
                  <w:enabled/>
                  <w:calcOnExit w:val="0"/>
                  <w:textInput/>
                </w:ffData>
              </w:fldChar>
            </w:r>
            <w:bookmarkStart w:id="25" w:name="Text60"/>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5"/>
          </w:p>
          <w:p w14:paraId="3B116F9C" w14:textId="77777777" w:rsidR="00177E6A" w:rsidRDefault="00177E6A">
            <w:pPr>
              <w:rPr>
                <w:rFonts w:ascii="Arial" w:hAnsi="Arial" w:cs="Arial"/>
                <w:bCs/>
                <w:sz w:val="17"/>
                <w:szCs w:val="17"/>
              </w:rPr>
            </w:pPr>
          </w:p>
        </w:tc>
        <w:tc>
          <w:tcPr>
            <w:tcW w:w="828" w:type="dxa"/>
          </w:tcPr>
          <w:p w14:paraId="26F38F29" w14:textId="77777777" w:rsidR="00177E6A" w:rsidRDefault="00177E6A">
            <w:pPr>
              <w:rPr>
                <w:rFonts w:ascii="Arial" w:hAnsi="Arial" w:cs="Arial"/>
                <w:bCs/>
                <w:sz w:val="17"/>
                <w:szCs w:val="17"/>
              </w:rPr>
            </w:pPr>
            <w:r>
              <w:rPr>
                <w:rFonts w:ascii="Arial" w:hAnsi="Arial" w:cs="Arial"/>
                <w:bCs/>
                <w:sz w:val="17"/>
                <w:szCs w:val="17"/>
              </w:rPr>
              <w:t>STATE</w:t>
            </w:r>
          </w:p>
          <w:p w14:paraId="68C7E96A" w14:textId="77777777" w:rsidR="00177E6A" w:rsidRDefault="00177E6A">
            <w:pPr>
              <w:rPr>
                <w:rFonts w:ascii="Arial" w:hAnsi="Arial" w:cs="Arial"/>
                <w:bCs/>
                <w:sz w:val="17"/>
                <w:szCs w:val="17"/>
              </w:rPr>
            </w:pPr>
            <w:r>
              <w:rPr>
                <w:rFonts w:ascii="Arial" w:hAnsi="Arial" w:cs="Arial"/>
                <w:bCs/>
                <w:sz w:val="17"/>
                <w:szCs w:val="17"/>
              </w:rPr>
              <w:fldChar w:fldCharType="begin">
                <w:ffData>
                  <w:name w:val="Text63"/>
                  <w:enabled/>
                  <w:calcOnExit w:val="0"/>
                  <w:textInput/>
                </w:ffData>
              </w:fldChar>
            </w:r>
            <w:bookmarkStart w:id="26" w:name="Text63"/>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6"/>
          </w:p>
        </w:tc>
        <w:tc>
          <w:tcPr>
            <w:tcW w:w="1124" w:type="dxa"/>
            <w:gridSpan w:val="2"/>
          </w:tcPr>
          <w:p w14:paraId="58527953" w14:textId="77777777" w:rsidR="00177E6A" w:rsidRDefault="00177E6A">
            <w:pPr>
              <w:rPr>
                <w:rFonts w:ascii="Arial" w:hAnsi="Arial" w:cs="Arial"/>
                <w:bCs/>
                <w:sz w:val="17"/>
                <w:szCs w:val="17"/>
              </w:rPr>
            </w:pPr>
            <w:r>
              <w:rPr>
                <w:rFonts w:ascii="Arial" w:hAnsi="Arial" w:cs="Arial"/>
                <w:bCs/>
                <w:sz w:val="17"/>
                <w:szCs w:val="17"/>
              </w:rPr>
              <w:t>ZIP</w:t>
            </w:r>
          </w:p>
          <w:p w14:paraId="6F053B9E" w14:textId="77777777" w:rsidR="00177E6A" w:rsidRDefault="00177E6A">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bookmarkStart w:id="27" w:name="Text64"/>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7"/>
          </w:p>
        </w:tc>
        <w:tc>
          <w:tcPr>
            <w:tcW w:w="4713" w:type="dxa"/>
            <w:gridSpan w:val="3"/>
          </w:tcPr>
          <w:p w14:paraId="36CD0DC4" w14:textId="77777777" w:rsidR="00177E6A" w:rsidRDefault="00177E6A">
            <w:pPr>
              <w:rPr>
                <w:rFonts w:ascii="Arial" w:hAnsi="Arial" w:cs="Arial"/>
                <w:bCs/>
                <w:sz w:val="17"/>
                <w:szCs w:val="17"/>
              </w:rPr>
            </w:pPr>
            <w:r>
              <w:rPr>
                <w:rFonts w:ascii="Arial" w:hAnsi="Arial" w:cs="Arial"/>
                <w:bCs/>
                <w:sz w:val="17"/>
                <w:szCs w:val="17"/>
              </w:rPr>
              <w:t>CHIPS ID Number</w:t>
            </w:r>
          </w:p>
          <w:p w14:paraId="7395EB4C" w14:textId="77777777" w:rsidR="00177E6A" w:rsidRDefault="00177E6A">
            <w:pPr>
              <w:rPr>
                <w:rFonts w:ascii="Arial" w:hAnsi="Arial" w:cs="Arial"/>
                <w:bCs/>
                <w:sz w:val="17"/>
                <w:szCs w:val="17"/>
              </w:rPr>
            </w:pPr>
            <w:r>
              <w:rPr>
                <w:rFonts w:ascii="Arial" w:hAnsi="Arial" w:cs="Arial"/>
                <w:bCs/>
                <w:sz w:val="17"/>
                <w:szCs w:val="17"/>
              </w:rPr>
              <w:fldChar w:fldCharType="begin">
                <w:ffData>
                  <w:name w:val="Text65"/>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p w14:paraId="5970AD4E" w14:textId="77777777" w:rsidR="00177E6A" w:rsidRDefault="00177E6A">
            <w:pPr>
              <w:rPr>
                <w:rFonts w:ascii="Arial" w:hAnsi="Arial" w:cs="Arial"/>
                <w:bCs/>
                <w:sz w:val="17"/>
                <w:szCs w:val="17"/>
              </w:rPr>
            </w:pPr>
            <w:r>
              <w:rPr>
                <w:rFonts w:ascii="Arial" w:hAnsi="Arial" w:cs="Arial"/>
                <w:bCs/>
                <w:sz w:val="17"/>
                <w:szCs w:val="17"/>
              </w:rPr>
              <w:t xml:space="preserve">ABA ROUTING NUMBER </w:t>
            </w:r>
          </w:p>
          <w:p w14:paraId="52B57C5A" w14:textId="77777777" w:rsidR="00177E6A" w:rsidRDefault="00177E6A">
            <w:pPr>
              <w:rPr>
                <w:rFonts w:ascii="Arial" w:hAnsi="Arial" w:cs="Arial"/>
                <w:bCs/>
                <w:sz w:val="17"/>
                <w:szCs w:val="17"/>
              </w:rPr>
            </w:pPr>
            <w:r>
              <w:rPr>
                <w:rFonts w:ascii="Arial" w:hAnsi="Arial" w:cs="Arial"/>
                <w:bCs/>
                <w:sz w:val="17"/>
                <w:szCs w:val="17"/>
              </w:rPr>
              <w:fldChar w:fldCharType="begin">
                <w:ffData>
                  <w:name w:val="Text61"/>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177E6A" w14:paraId="656197AA" w14:textId="77777777">
        <w:trPr>
          <w:cantSplit/>
          <w:trHeight w:val="447"/>
        </w:trPr>
        <w:tc>
          <w:tcPr>
            <w:tcW w:w="4135" w:type="dxa"/>
          </w:tcPr>
          <w:p w14:paraId="4C759F78" w14:textId="77777777" w:rsidR="00177E6A" w:rsidRDefault="00177E6A">
            <w:pPr>
              <w:rPr>
                <w:rFonts w:ascii="Arial" w:hAnsi="Arial" w:cs="Arial"/>
                <w:bCs/>
                <w:sz w:val="17"/>
                <w:szCs w:val="17"/>
              </w:rPr>
            </w:pPr>
            <w:r>
              <w:rPr>
                <w:rFonts w:ascii="Arial" w:hAnsi="Arial" w:cs="Arial"/>
                <w:bCs/>
                <w:sz w:val="17"/>
                <w:szCs w:val="17"/>
              </w:rPr>
              <w:t>PHONE</w:t>
            </w:r>
          </w:p>
          <w:p w14:paraId="5773979C" w14:textId="77777777" w:rsidR="00177E6A" w:rsidRDefault="00177E6A">
            <w:pPr>
              <w:rPr>
                <w:rFonts w:ascii="Arial" w:hAnsi="Arial" w:cs="Arial"/>
                <w:bCs/>
                <w:sz w:val="17"/>
                <w:szCs w:val="17"/>
              </w:rPr>
            </w:pPr>
            <w:r>
              <w:rPr>
                <w:rFonts w:ascii="Arial" w:hAnsi="Arial" w:cs="Arial"/>
                <w:bCs/>
                <w:sz w:val="17"/>
                <w:szCs w:val="17"/>
              </w:rPr>
              <w:fldChar w:fldCharType="begin">
                <w:ffData>
                  <w:name w:val="Text62"/>
                  <w:enabled/>
                  <w:calcOnExit w:val="0"/>
                  <w:textInput/>
                </w:ffData>
              </w:fldChar>
            </w:r>
            <w:bookmarkStart w:id="28" w:name="Text62"/>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bookmarkEnd w:id="28"/>
          </w:p>
        </w:tc>
        <w:tc>
          <w:tcPr>
            <w:tcW w:w="3605" w:type="dxa"/>
            <w:gridSpan w:val="5"/>
          </w:tcPr>
          <w:p w14:paraId="088C0D6C" w14:textId="77777777" w:rsidR="00177E6A" w:rsidRDefault="00177E6A">
            <w:pPr>
              <w:rPr>
                <w:rFonts w:ascii="Arial" w:hAnsi="Arial" w:cs="Arial"/>
                <w:bCs/>
                <w:sz w:val="17"/>
                <w:szCs w:val="17"/>
              </w:rPr>
            </w:pPr>
            <w:r>
              <w:rPr>
                <w:rFonts w:ascii="Arial" w:hAnsi="Arial" w:cs="Arial"/>
                <w:bCs/>
                <w:sz w:val="17"/>
                <w:szCs w:val="17"/>
              </w:rPr>
              <w:t>BANK CONTACT NAME</w:t>
            </w:r>
          </w:p>
          <w:p w14:paraId="7FEBA23A" w14:textId="77777777" w:rsidR="00177E6A" w:rsidRDefault="00177E6A">
            <w:pPr>
              <w:rPr>
                <w:rFonts w:ascii="Arial" w:hAnsi="Arial" w:cs="Arial"/>
                <w:bCs/>
                <w:sz w:val="17"/>
                <w:szCs w:val="17"/>
              </w:rPr>
            </w:pPr>
            <w:r>
              <w:rPr>
                <w:rFonts w:ascii="Arial" w:hAnsi="Arial" w:cs="Arial"/>
                <w:bCs/>
                <w:sz w:val="17"/>
                <w:szCs w:val="17"/>
              </w:rPr>
              <w:fldChar w:fldCharType="begin">
                <w:ffData>
                  <w:name w:val="Text66"/>
                  <w:enabled/>
                  <w:calcOnExit w:val="0"/>
                  <w:textInput/>
                </w:ffData>
              </w:fldChar>
            </w:r>
            <w:bookmarkStart w:id="29" w:name="Text66"/>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bookmarkEnd w:id="29"/>
        <w:tc>
          <w:tcPr>
            <w:tcW w:w="3060" w:type="dxa"/>
          </w:tcPr>
          <w:p w14:paraId="0DBB7B8B" w14:textId="77777777" w:rsidR="00177E6A" w:rsidRDefault="00177E6A">
            <w:pPr>
              <w:rPr>
                <w:rFonts w:ascii="Arial" w:hAnsi="Arial" w:cs="Arial"/>
                <w:bCs/>
                <w:sz w:val="17"/>
                <w:szCs w:val="17"/>
              </w:rPr>
            </w:pPr>
            <w:r>
              <w:rPr>
                <w:rFonts w:ascii="Arial" w:hAnsi="Arial" w:cs="Arial"/>
                <w:bCs/>
                <w:sz w:val="17"/>
                <w:szCs w:val="17"/>
              </w:rPr>
              <w:t>BANK ACCOUNT TYPE</w:t>
            </w:r>
          </w:p>
          <w:p w14:paraId="6C7F2955" w14:textId="77777777" w:rsidR="00177E6A" w:rsidRDefault="00177E6A">
            <w:pPr>
              <w:rPr>
                <w:rFonts w:ascii="Arial" w:hAnsi="Arial" w:cs="Arial"/>
                <w:bCs/>
                <w:sz w:val="17"/>
                <w:szCs w:val="17"/>
              </w:rPr>
            </w:pPr>
            <w:r>
              <w:rPr>
                <w:rFonts w:ascii="Arial" w:hAnsi="Arial" w:cs="Arial"/>
                <w:bCs/>
                <w:sz w:val="17"/>
                <w:szCs w:val="17"/>
              </w:rPr>
              <w:t xml:space="preserve">CHECKING </w:t>
            </w:r>
            <w:r>
              <w:rPr>
                <w:rFonts w:ascii="Arial" w:hAnsi="Arial" w:cs="Arial"/>
                <w:bCs/>
                <w:sz w:val="17"/>
                <w:szCs w:val="17"/>
              </w:rPr>
              <w:fldChar w:fldCharType="begin">
                <w:ffData>
                  <w:name w:val="Check22"/>
                  <w:enabled/>
                  <w:calcOnExit w:val="0"/>
                  <w:checkBox>
                    <w:sizeAuto/>
                    <w:default w:val="0"/>
                  </w:checkBox>
                </w:ffData>
              </w:fldChar>
            </w:r>
            <w:bookmarkStart w:id="30" w:name="Check22"/>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bookmarkEnd w:id="30"/>
            <w:r>
              <w:rPr>
                <w:rFonts w:ascii="Arial" w:hAnsi="Arial" w:cs="Arial"/>
                <w:bCs/>
                <w:sz w:val="17"/>
                <w:szCs w:val="17"/>
              </w:rPr>
              <w:t xml:space="preserve">    SAVINGS </w:t>
            </w:r>
            <w:r>
              <w:rPr>
                <w:rFonts w:ascii="Arial" w:hAnsi="Arial" w:cs="Arial"/>
                <w:bCs/>
                <w:sz w:val="17"/>
                <w:szCs w:val="17"/>
              </w:rPr>
              <w:fldChar w:fldCharType="begin">
                <w:ffData>
                  <w:name w:val="Check23"/>
                  <w:enabled/>
                  <w:calcOnExit w:val="0"/>
                  <w:checkBox>
                    <w:sizeAuto/>
                    <w:default w:val="0"/>
                  </w:checkBox>
                </w:ffData>
              </w:fldChar>
            </w:r>
            <w:bookmarkStart w:id="31" w:name="Check23"/>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bookmarkEnd w:id="31"/>
          </w:p>
        </w:tc>
      </w:tr>
    </w:tbl>
    <w:p w14:paraId="6C044346" w14:textId="77777777" w:rsidR="00177E6A" w:rsidRDefault="00177E6A">
      <w:pPr>
        <w:widowControl w:val="0"/>
        <w:ind w:firstLine="20"/>
        <w:rPr>
          <w:rFonts w:ascii="Arial" w:hAnsi="Arial" w:cs="Arial"/>
          <w:b/>
          <w:bCs/>
          <w:sz w:val="17"/>
          <w:szCs w:val="17"/>
        </w:rPr>
      </w:pPr>
    </w:p>
    <w:p w14:paraId="7A95D18F" w14:textId="77777777" w:rsidR="00177E6A" w:rsidRDefault="00177E6A">
      <w:pPr>
        <w:widowControl w:val="0"/>
        <w:ind w:left="-540" w:firstLine="20"/>
        <w:rPr>
          <w:rFonts w:ascii="Arial" w:hAnsi="Arial" w:cs="Arial"/>
          <w:bCs/>
          <w:sz w:val="17"/>
          <w:szCs w:val="17"/>
        </w:rPr>
      </w:pPr>
      <w:r>
        <w:rPr>
          <w:rFonts w:ascii="Arial" w:hAnsi="Arial" w:cs="Arial"/>
          <w:b/>
          <w:bCs/>
          <w:sz w:val="17"/>
          <w:szCs w:val="17"/>
        </w:rPr>
        <w:t>BANKING INFORMATION</w:t>
      </w:r>
      <w:r>
        <w:rPr>
          <w:rFonts w:ascii="Arial" w:hAnsi="Arial" w:cs="Arial"/>
          <w:bCs/>
          <w:sz w:val="17"/>
          <w:szCs w:val="17"/>
        </w:rPr>
        <w:t xml:space="preserve">- </w:t>
      </w:r>
      <w:r>
        <w:rPr>
          <w:rFonts w:ascii="Arial" w:hAnsi="Arial" w:cs="Arial"/>
          <w:b/>
          <w:sz w:val="17"/>
          <w:szCs w:val="17"/>
        </w:rPr>
        <w:t>ACH Suppliers (Suppliers with US Banks)</w:t>
      </w:r>
    </w:p>
    <w:tbl>
      <w:tblPr>
        <w:tblW w:w="10800" w:type="dxa"/>
        <w:tblInd w:w="-4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135"/>
        <w:gridCol w:w="828"/>
        <w:gridCol w:w="1124"/>
        <w:gridCol w:w="1653"/>
        <w:gridCol w:w="3060"/>
      </w:tblGrid>
      <w:tr w:rsidR="00177E6A" w14:paraId="02820ED6" w14:textId="77777777">
        <w:trPr>
          <w:cantSplit/>
          <w:trHeight w:val="429"/>
        </w:trPr>
        <w:tc>
          <w:tcPr>
            <w:tcW w:w="4135" w:type="dxa"/>
            <w:tcBorders>
              <w:top w:val="single" w:sz="18" w:space="0" w:color="000000"/>
            </w:tcBorders>
          </w:tcPr>
          <w:p w14:paraId="609541F9" w14:textId="77777777" w:rsidR="00177E6A" w:rsidRDefault="00177E6A">
            <w:pPr>
              <w:rPr>
                <w:rFonts w:ascii="Arial" w:hAnsi="Arial" w:cs="Arial"/>
                <w:bCs/>
                <w:sz w:val="17"/>
                <w:szCs w:val="17"/>
              </w:rPr>
            </w:pPr>
            <w:r>
              <w:rPr>
                <w:rFonts w:ascii="Arial" w:hAnsi="Arial" w:cs="Arial"/>
                <w:bCs/>
                <w:sz w:val="17"/>
                <w:szCs w:val="17"/>
              </w:rPr>
              <w:t>PRIMARY BANK NAME</w:t>
            </w:r>
          </w:p>
          <w:p w14:paraId="5910E45E" w14:textId="77777777" w:rsidR="00177E6A" w:rsidRDefault="00177E6A">
            <w:pPr>
              <w:rPr>
                <w:rFonts w:ascii="Arial" w:hAnsi="Arial" w:cs="Arial"/>
                <w:bCs/>
                <w:sz w:val="17"/>
                <w:szCs w:val="17"/>
              </w:rPr>
            </w:pPr>
            <w:r>
              <w:rPr>
                <w:rFonts w:ascii="Arial" w:hAnsi="Arial" w:cs="Arial"/>
                <w:bCs/>
                <w:sz w:val="17"/>
                <w:szCs w:val="17"/>
              </w:rPr>
              <w:fldChar w:fldCharType="begin">
                <w:ffData>
                  <w:name w:val="Text58"/>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6665" w:type="dxa"/>
            <w:gridSpan w:val="4"/>
            <w:tcBorders>
              <w:top w:val="single" w:sz="18" w:space="0" w:color="000000"/>
            </w:tcBorders>
          </w:tcPr>
          <w:p w14:paraId="7815CE1A" w14:textId="77777777" w:rsidR="00177E6A" w:rsidRDefault="00177E6A">
            <w:pPr>
              <w:rPr>
                <w:rFonts w:ascii="Arial" w:hAnsi="Arial" w:cs="Arial"/>
                <w:bCs/>
                <w:sz w:val="17"/>
                <w:szCs w:val="17"/>
              </w:rPr>
            </w:pPr>
            <w:r>
              <w:rPr>
                <w:rFonts w:ascii="Arial" w:hAnsi="Arial" w:cs="Arial"/>
                <w:bCs/>
                <w:sz w:val="17"/>
                <w:szCs w:val="17"/>
              </w:rPr>
              <w:t>PRIMARY BANK ADDRESS</w:t>
            </w:r>
          </w:p>
          <w:p w14:paraId="7790A11F" w14:textId="77777777" w:rsidR="00177E6A" w:rsidRDefault="00177E6A">
            <w:pPr>
              <w:rPr>
                <w:rFonts w:ascii="Arial" w:hAnsi="Arial" w:cs="Arial"/>
                <w:bCs/>
                <w:sz w:val="17"/>
                <w:szCs w:val="17"/>
              </w:rPr>
            </w:pPr>
            <w:r>
              <w:rPr>
                <w:rFonts w:ascii="Arial" w:hAnsi="Arial" w:cs="Arial"/>
                <w:bCs/>
                <w:sz w:val="17"/>
                <w:szCs w:val="17"/>
              </w:rPr>
              <w:fldChar w:fldCharType="begin">
                <w:ffData>
                  <w:name w:val="Text59"/>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177E6A" w14:paraId="295826B4" w14:textId="77777777">
        <w:trPr>
          <w:trHeight w:val="420"/>
        </w:trPr>
        <w:tc>
          <w:tcPr>
            <w:tcW w:w="4135" w:type="dxa"/>
          </w:tcPr>
          <w:p w14:paraId="527FE2DC" w14:textId="77777777" w:rsidR="00177E6A" w:rsidRDefault="00177E6A">
            <w:pPr>
              <w:rPr>
                <w:rFonts w:ascii="Arial" w:hAnsi="Arial" w:cs="Arial"/>
                <w:bCs/>
                <w:sz w:val="17"/>
                <w:szCs w:val="17"/>
              </w:rPr>
            </w:pPr>
            <w:r>
              <w:rPr>
                <w:rFonts w:ascii="Arial" w:hAnsi="Arial" w:cs="Arial"/>
                <w:bCs/>
                <w:sz w:val="17"/>
                <w:szCs w:val="17"/>
              </w:rPr>
              <w:t>CITY</w:t>
            </w:r>
          </w:p>
          <w:p w14:paraId="0F2EF7D4" w14:textId="77777777" w:rsidR="00177E6A" w:rsidRDefault="00177E6A">
            <w:pPr>
              <w:rPr>
                <w:rFonts w:ascii="Arial" w:hAnsi="Arial" w:cs="Arial"/>
                <w:bCs/>
                <w:sz w:val="17"/>
                <w:szCs w:val="17"/>
              </w:rPr>
            </w:pPr>
            <w:r>
              <w:rPr>
                <w:rFonts w:ascii="Arial" w:hAnsi="Arial" w:cs="Arial"/>
                <w:bCs/>
                <w:sz w:val="17"/>
                <w:szCs w:val="17"/>
              </w:rPr>
              <w:fldChar w:fldCharType="begin">
                <w:ffData>
                  <w:name w:val="Text60"/>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p w14:paraId="17E64BB2" w14:textId="77777777" w:rsidR="00177E6A" w:rsidRDefault="00177E6A">
            <w:pPr>
              <w:rPr>
                <w:rFonts w:ascii="Arial" w:hAnsi="Arial" w:cs="Arial"/>
                <w:bCs/>
                <w:sz w:val="17"/>
                <w:szCs w:val="17"/>
              </w:rPr>
            </w:pPr>
          </w:p>
        </w:tc>
        <w:tc>
          <w:tcPr>
            <w:tcW w:w="828" w:type="dxa"/>
          </w:tcPr>
          <w:p w14:paraId="78F2B0AB" w14:textId="77777777" w:rsidR="00177E6A" w:rsidRDefault="00177E6A">
            <w:pPr>
              <w:rPr>
                <w:rFonts w:ascii="Arial" w:hAnsi="Arial" w:cs="Arial"/>
                <w:bCs/>
                <w:sz w:val="17"/>
                <w:szCs w:val="17"/>
              </w:rPr>
            </w:pPr>
            <w:r>
              <w:rPr>
                <w:rFonts w:ascii="Arial" w:hAnsi="Arial" w:cs="Arial"/>
                <w:bCs/>
                <w:sz w:val="17"/>
                <w:szCs w:val="17"/>
              </w:rPr>
              <w:t>STATE</w:t>
            </w:r>
          </w:p>
          <w:p w14:paraId="11709B7E" w14:textId="77777777" w:rsidR="00177E6A" w:rsidRDefault="00177E6A">
            <w:pPr>
              <w:rPr>
                <w:rFonts w:ascii="Arial" w:hAnsi="Arial" w:cs="Arial"/>
                <w:bCs/>
                <w:sz w:val="17"/>
                <w:szCs w:val="17"/>
              </w:rPr>
            </w:pPr>
            <w:r>
              <w:rPr>
                <w:rFonts w:ascii="Arial" w:hAnsi="Arial" w:cs="Arial"/>
                <w:bCs/>
                <w:sz w:val="17"/>
                <w:szCs w:val="17"/>
              </w:rPr>
              <w:fldChar w:fldCharType="begin">
                <w:ffData>
                  <w:name w:val="Text63"/>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1124" w:type="dxa"/>
          </w:tcPr>
          <w:p w14:paraId="2809DE8E" w14:textId="77777777" w:rsidR="00177E6A" w:rsidRDefault="00177E6A">
            <w:pPr>
              <w:rPr>
                <w:rFonts w:ascii="Arial" w:hAnsi="Arial" w:cs="Arial"/>
                <w:bCs/>
                <w:sz w:val="17"/>
                <w:szCs w:val="17"/>
              </w:rPr>
            </w:pPr>
            <w:r>
              <w:rPr>
                <w:rFonts w:ascii="Arial" w:hAnsi="Arial" w:cs="Arial"/>
                <w:bCs/>
                <w:sz w:val="17"/>
                <w:szCs w:val="17"/>
              </w:rPr>
              <w:t>ZIP</w:t>
            </w:r>
          </w:p>
          <w:p w14:paraId="1DABC6C1" w14:textId="77777777" w:rsidR="00177E6A" w:rsidRDefault="00177E6A">
            <w:pPr>
              <w:rPr>
                <w:rFonts w:ascii="Arial" w:hAnsi="Arial" w:cs="Arial"/>
                <w:bCs/>
                <w:sz w:val="17"/>
                <w:szCs w:val="17"/>
              </w:rPr>
            </w:pPr>
            <w:r>
              <w:rPr>
                <w:rFonts w:ascii="Arial" w:hAnsi="Arial" w:cs="Arial"/>
                <w:bCs/>
                <w:sz w:val="17"/>
                <w:szCs w:val="17"/>
              </w:rPr>
              <w:fldChar w:fldCharType="begin">
                <w:ffData>
                  <w:name w:val="Text64"/>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4713" w:type="dxa"/>
            <w:gridSpan w:val="2"/>
          </w:tcPr>
          <w:p w14:paraId="61F4936F" w14:textId="77777777" w:rsidR="00177E6A" w:rsidRDefault="00177E6A">
            <w:pPr>
              <w:rPr>
                <w:rFonts w:ascii="Arial" w:hAnsi="Arial" w:cs="Arial"/>
                <w:bCs/>
                <w:sz w:val="17"/>
                <w:szCs w:val="17"/>
              </w:rPr>
            </w:pPr>
            <w:r>
              <w:rPr>
                <w:rFonts w:ascii="Arial" w:hAnsi="Arial" w:cs="Arial"/>
                <w:bCs/>
                <w:sz w:val="17"/>
                <w:szCs w:val="17"/>
              </w:rPr>
              <w:t>ACCOUNT NUMBER</w:t>
            </w:r>
          </w:p>
          <w:p w14:paraId="7EC8E170" w14:textId="77777777" w:rsidR="00177E6A" w:rsidRDefault="00177E6A">
            <w:pPr>
              <w:rPr>
                <w:rFonts w:ascii="Arial" w:hAnsi="Arial" w:cs="Arial"/>
                <w:bCs/>
                <w:sz w:val="17"/>
                <w:szCs w:val="17"/>
              </w:rPr>
            </w:pPr>
            <w:r>
              <w:rPr>
                <w:rFonts w:ascii="Arial" w:hAnsi="Arial" w:cs="Arial"/>
                <w:bCs/>
                <w:sz w:val="17"/>
                <w:szCs w:val="17"/>
              </w:rPr>
              <w:fldChar w:fldCharType="begin">
                <w:ffData>
                  <w:name w:val="Text65"/>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p w14:paraId="7B7D76E7" w14:textId="77777777" w:rsidR="00177E6A" w:rsidRDefault="00177E6A">
            <w:pPr>
              <w:rPr>
                <w:rFonts w:ascii="Arial" w:hAnsi="Arial" w:cs="Arial"/>
                <w:bCs/>
                <w:sz w:val="17"/>
                <w:szCs w:val="17"/>
              </w:rPr>
            </w:pPr>
            <w:r>
              <w:rPr>
                <w:rFonts w:ascii="Arial" w:hAnsi="Arial" w:cs="Arial"/>
                <w:bCs/>
                <w:sz w:val="17"/>
                <w:szCs w:val="17"/>
              </w:rPr>
              <w:t xml:space="preserve">ABA ROUTING NUMBER </w:t>
            </w:r>
          </w:p>
          <w:p w14:paraId="17476771" w14:textId="77777777" w:rsidR="00177E6A" w:rsidRDefault="00177E6A">
            <w:pPr>
              <w:rPr>
                <w:rFonts w:ascii="Arial" w:hAnsi="Arial" w:cs="Arial"/>
                <w:bCs/>
                <w:sz w:val="17"/>
                <w:szCs w:val="17"/>
              </w:rPr>
            </w:pPr>
            <w:r>
              <w:rPr>
                <w:rFonts w:ascii="Arial" w:hAnsi="Arial" w:cs="Arial"/>
                <w:bCs/>
                <w:sz w:val="17"/>
                <w:szCs w:val="17"/>
              </w:rPr>
              <w:fldChar w:fldCharType="begin">
                <w:ffData>
                  <w:name w:val="Text65"/>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r>
      <w:tr w:rsidR="00177E6A" w14:paraId="5168E8A4" w14:textId="77777777">
        <w:trPr>
          <w:cantSplit/>
          <w:trHeight w:val="447"/>
        </w:trPr>
        <w:tc>
          <w:tcPr>
            <w:tcW w:w="4135" w:type="dxa"/>
          </w:tcPr>
          <w:p w14:paraId="35D19A43" w14:textId="77777777" w:rsidR="00177E6A" w:rsidRDefault="00177E6A">
            <w:pPr>
              <w:rPr>
                <w:rFonts w:ascii="Arial" w:hAnsi="Arial" w:cs="Arial"/>
                <w:bCs/>
                <w:sz w:val="17"/>
                <w:szCs w:val="17"/>
              </w:rPr>
            </w:pPr>
            <w:r>
              <w:rPr>
                <w:rFonts w:ascii="Arial" w:hAnsi="Arial" w:cs="Arial"/>
                <w:bCs/>
                <w:sz w:val="17"/>
                <w:szCs w:val="17"/>
              </w:rPr>
              <w:t xml:space="preserve"> PHONE</w:t>
            </w:r>
          </w:p>
          <w:p w14:paraId="4517D222" w14:textId="77777777" w:rsidR="00177E6A" w:rsidRDefault="00177E6A">
            <w:pPr>
              <w:rPr>
                <w:rFonts w:ascii="Arial" w:hAnsi="Arial" w:cs="Arial"/>
                <w:bCs/>
                <w:sz w:val="17"/>
                <w:szCs w:val="17"/>
              </w:rPr>
            </w:pPr>
            <w:r>
              <w:rPr>
                <w:rFonts w:ascii="Arial" w:hAnsi="Arial" w:cs="Arial"/>
                <w:bCs/>
                <w:sz w:val="17"/>
                <w:szCs w:val="17"/>
              </w:rPr>
              <w:fldChar w:fldCharType="begin">
                <w:ffData>
                  <w:name w:val="Text62"/>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3605" w:type="dxa"/>
            <w:gridSpan w:val="3"/>
          </w:tcPr>
          <w:p w14:paraId="3DE53B5E" w14:textId="77777777" w:rsidR="00177E6A" w:rsidRDefault="00177E6A">
            <w:pPr>
              <w:rPr>
                <w:rFonts w:ascii="Arial" w:hAnsi="Arial" w:cs="Arial"/>
                <w:bCs/>
                <w:sz w:val="17"/>
                <w:szCs w:val="17"/>
              </w:rPr>
            </w:pPr>
            <w:r>
              <w:rPr>
                <w:rFonts w:ascii="Arial" w:hAnsi="Arial" w:cs="Arial"/>
                <w:bCs/>
                <w:sz w:val="17"/>
                <w:szCs w:val="17"/>
              </w:rPr>
              <w:t>BANK CONTACT NAME</w:t>
            </w:r>
          </w:p>
          <w:p w14:paraId="1E2356E6" w14:textId="77777777" w:rsidR="00177E6A" w:rsidRDefault="00177E6A">
            <w:pPr>
              <w:rPr>
                <w:rFonts w:ascii="Arial" w:hAnsi="Arial" w:cs="Arial"/>
                <w:bCs/>
                <w:sz w:val="17"/>
                <w:szCs w:val="17"/>
              </w:rPr>
            </w:pPr>
            <w:r>
              <w:rPr>
                <w:rFonts w:ascii="Arial" w:hAnsi="Arial" w:cs="Arial"/>
                <w:bCs/>
                <w:sz w:val="17"/>
                <w:szCs w:val="17"/>
              </w:rPr>
              <w:fldChar w:fldCharType="begin">
                <w:ffData>
                  <w:name w:val="Text66"/>
                  <w:enabled/>
                  <w:calcOnExit w:val="0"/>
                  <w:textInput/>
                </w:ffData>
              </w:fldChar>
            </w:r>
            <w:r>
              <w:rPr>
                <w:rFonts w:ascii="Arial" w:hAnsi="Arial" w:cs="Arial"/>
                <w:bCs/>
                <w:sz w:val="17"/>
                <w:szCs w:val="17"/>
              </w:rPr>
              <w:instrText xml:space="preserve"> FORMTEXT </w:instrText>
            </w:r>
            <w:r>
              <w:rPr>
                <w:rFonts w:ascii="Arial" w:hAnsi="Arial" w:cs="Arial"/>
                <w:bCs/>
                <w:sz w:val="17"/>
                <w:szCs w:val="17"/>
              </w:rPr>
            </w:r>
            <w:r>
              <w:rPr>
                <w:rFonts w:ascii="Arial" w:hAnsi="Arial" w:cs="Arial"/>
                <w:bCs/>
                <w:sz w:val="17"/>
                <w:szCs w:val="17"/>
              </w:rPr>
              <w:fldChar w:fldCharType="separate"/>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noProof/>
                <w:sz w:val="17"/>
                <w:szCs w:val="17"/>
              </w:rPr>
              <w:t> </w:t>
            </w:r>
            <w:r>
              <w:rPr>
                <w:rFonts w:ascii="Arial" w:hAnsi="Arial" w:cs="Arial"/>
                <w:bCs/>
                <w:sz w:val="17"/>
                <w:szCs w:val="17"/>
              </w:rPr>
              <w:fldChar w:fldCharType="end"/>
            </w:r>
          </w:p>
        </w:tc>
        <w:tc>
          <w:tcPr>
            <w:tcW w:w="3060" w:type="dxa"/>
          </w:tcPr>
          <w:p w14:paraId="4CC96F8C" w14:textId="77777777" w:rsidR="00177E6A" w:rsidRDefault="00177E6A">
            <w:pPr>
              <w:rPr>
                <w:rFonts w:ascii="Arial" w:hAnsi="Arial" w:cs="Arial"/>
                <w:bCs/>
                <w:sz w:val="17"/>
                <w:szCs w:val="17"/>
              </w:rPr>
            </w:pPr>
            <w:r>
              <w:rPr>
                <w:rFonts w:ascii="Arial" w:hAnsi="Arial" w:cs="Arial"/>
                <w:bCs/>
                <w:sz w:val="17"/>
                <w:szCs w:val="17"/>
              </w:rPr>
              <w:t>BANK ACCOUNT TYPE</w:t>
            </w:r>
          </w:p>
          <w:p w14:paraId="66C93E53" w14:textId="77777777" w:rsidR="00177E6A" w:rsidRDefault="00177E6A">
            <w:pPr>
              <w:rPr>
                <w:rFonts w:ascii="Arial" w:hAnsi="Arial" w:cs="Arial"/>
                <w:bCs/>
                <w:sz w:val="17"/>
                <w:szCs w:val="17"/>
              </w:rPr>
            </w:pPr>
            <w:r>
              <w:rPr>
                <w:rFonts w:ascii="Arial" w:hAnsi="Arial" w:cs="Arial"/>
                <w:bCs/>
                <w:sz w:val="17"/>
                <w:szCs w:val="17"/>
              </w:rPr>
              <w:t xml:space="preserve">CHECKING </w:t>
            </w:r>
            <w:r>
              <w:rPr>
                <w:rFonts w:ascii="Arial" w:hAnsi="Arial" w:cs="Arial"/>
                <w:bCs/>
                <w:sz w:val="17"/>
                <w:szCs w:val="17"/>
              </w:rPr>
              <w:fldChar w:fldCharType="begin">
                <w:ffData>
                  <w:name w:val="Check22"/>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r>
              <w:rPr>
                <w:rFonts w:ascii="Arial" w:hAnsi="Arial" w:cs="Arial"/>
                <w:bCs/>
                <w:sz w:val="17"/>
                <w:szCs w:val="17"/>
              </w:rPr>
              <w:t xml:space="preserve">    SAVINGS </w:t>
            </w:r>
            <w:r>
              <w:rPr>
                <w:rFonts w:ascii="Arial" w:hAnsi="Arial" w:cs="Arial"/>
                <w:bCs/>
                <w:sz w:val="17"/>
                <w:szCs w:val="17"/>
              </w:rPr>
              <w:fldChar w:fldCharType="begin">
                <w:ffData>
                  <w:name w:val="Check23"/>
                  <w:enabled/>
                  <w:calcOnExit w:val="0"/>
                  <w:checkBox>
                    <w:sizeAuto/>
                    <w:default w:val="0"/>
                  </w:checkBox>
                </w:ffData>
              </w:fldChar>
            </w:r>
            <w:r>
              <w:rPr>
                <w:rFonts w:ascii="Arial" w:hAnsi="Arial" w:cs="Arial"/>
                <w:bCs/>
                <w:sz w:val="17"/>
                <w:szCs w:val="17"/>
              </w:rPr>
              <w:instrText xml:space="preserve"> FORMCHECKBOX </w:instrText>
            </w:r>
            <w:r w:rsidR="00000000">
              <w:rPr>
                <w:rFonts w:ascii="Arial" w:hAnsi="Arial" w:cs="Arial"/>
                <w:bCs/>
                <w:sz w:val="17"/>
                <w:szCs w:val="17"/>
              </w:rPr>
            </w:r>
            <w:r w:rsidR="00000000">
              <w:rPr>
                <w:rFonts w:ascii="Arial" w:hAnsi="Arial" w:cs="Arial"/>
                <w:bCs/>
                <w:sz w:val="17"/>
                <w:szCs w:val="17"/>
              </w:rPr>
              <w:fldChar w:fldCharType="separate"/>
            </w:r>
            <w:r>
              <w:rPr>
                <w:rFonts w:ascii="Arial" w:hAnsi="Arial" w:cs="Arial"/>
                <w:bCs/>
                <w:sz w:val="17"/>
                <w:szCs w:val="17"/>
              </w:rPr>
              <w:fldChar w:fldCharType="end"/>
            </w:r>
          </w:p>
        </w:tc>
      </w:tr>
    </w:tbl>
    <w:p w14:paraId="40B1CA66" w14:textId="77777777" w:rsidR="00177E6A" w:rsidRDefault="00177E6A">
      <w:pPr>
        <w:widowControl w:val="0"/>
        <w:ind w:firstLine="20"/>
        <w:rPr>
          <w:rFonts w:ascii="Arial" w:hAnsi="Arial" w:cs="Arial"/>
          <w:bCs/>
          <w:color w:val="000000"/>
          <w:sz w:val="20"/>
          <w:szCs w:val="18"/>
        </w:rPr>
      </w:pPr>
    </w:p>
    <w:p w14:paraId="7FAE7754" w14:textId="0C31D7A4" w:rsidR="00177E6A" w:rsidRDefault="00177E6A">
      <w:pPr>
        <w:widowControl w:val="0"/>
        <w:rPr>
          <w:rFonts w:ascii="Arial" w:hAnsi="Arial" w:cs="Arial"/>
          <w:b/>
          <w:sz w:val="14"/>
        </w:rPr>
      </w:pPr>
      <w:r>
        <w:rPr>
          <w:rFonts w:ascii="Arial" w:hAnsi="Arial" w:cs="Arial"/>
          <w:bCs/>
          <w:sz w:val="14"/>
          <w:szCs w:val="16"/>
        </w:rPr>
        <w:t>Supplier</w:t>
      </w:r>
      <w:r>
        <w:rPr>
          <w:rFonts w:ascii="Arial" w:hAnsi="Arial" w:cs="Arial"/>
          <w:sz w:val="14"/>
        </w:rPr>
        <w:t xml:space="preserve"> acknowledges and agrees that the terms and conditions of all agreements with Gexpro</w:t>
      </w:r>
      <w:r w:rsidR="00D7307B">
        <w:rPr>
          <w:rFonts w:ascii="Arial" w:hAnsi="Arial" w:cs="Arial"/>
          <w:sz w:val="14"/>
        </w:rPr>
        <w:t xml:space="preserve"> Services</w:t>
      </w:r>
      <w:r>
        <w:rPr>
          <w:rFonts w:ascii="Arial" w:hAnsi="Arial" w:cs="Arial"/>
          <w:sz w:val="14"/>
        </w:rPr>
        <w:t xml:space="preserve"> concerning the method and timing of payments for goods and services shall be amended as provided herein.  </w:t>
      </w:r>
      <w:r>
        <w:rPr>
          <w:rFonts w:ascii="Arial" w:hAnsi="Arial" w:cs="Arial"/>
          <w:bCs/>
          <w:sz w:val="14"/>
          <w:szCs w:val="16"/>
        </w:rPr>
        <w:t>Supplier</w:t>
      </w:r>
      <w:r>
        <w:rPr>
          <w:rFonts w:ascii="Arial" w:hAnsi="Arial" w:cs="Arial"/>
          <w:sz w:val="14"/>
        </w:rPr>
        <w:t xml:space="preserve">s whose previous payments were remitted via check will receive funds via ACH three (3) calendar days after due date on invoice.  If payment date falls on a weekend or holiday, funds will be deposited the following business day.  </w:t>
      </w:r>
      <w:r>
        <w:rPr>
          <w:rFonts w:ascii="Arial" w:hAnsi="Arial" w:cs="Arial"/>
          <w:bCs/>
          <w:sz w:val="14"/>
          <w:szCs w:val="16"/>
        </w:rPr>
        <w:t>Supplier</w:t>
      </w:r>
      <w:r>
        <w:rPr>
          <w:rFonts w:ascii="Arial" w:hAnsi="Arial" w:cs="Arial"/>
          <w:sz w:val="14"/>
        </w:rPr>
        <w:t xml:space="preserve"> shall be responsible for any loss, which may arise by reason of any error, mistake or fraud regarding the information </w:t>
      </w:r>
      <w:r>
        <w:rPr>
          <w:rFonts w:ascii="Arial" w:hAnsi="Arial" w:cs="Arial"/>
          <w:bCs/>
          <w:sz w:val="14"/>
          <w:szCs w:val="16"/>
        </w:rPr>
        <w:t>Supplier</w:t>
      </w:r>
      <w:r>
        <w:rPr>
          <w:rFonts w:ascii="Arial" w:hAnsi="Arial" w:cs="Arial"/>
          <w:sz w:val="14"/>
        </w:rPr>
        <w:t xml:space="preserve"> has provided in this agreement.  This authority shall remain in effect until fifteen (15) days after Financial Institution, at address shown above, and Gexpro</w:t>
      </w:r>
      <w:r w:rsidR="00D7307B">
        <w:rPr>
          <w:rFonts w:ascii="Arial" w:hAnsi="Arial" w:cs="Arial"/>
          <w:sz w:val="14"/>
        </w:rPr>
        <w:t xml:space="preserve"> Services</w:t>
      </w:r>
      <w:r>
        <w:rPr>
          <w:rFonts w:ascii="Arial" w:hAnsi="Arial" w:cs="Arial"/>
          <w:sz w:val="14"/>
        </w:rPr>
        <w:t xml:space="preserve">, at address shown below, have received written cancellation from </w:t>
      </w:r>
      <w:r>
        <w:rPr>
          <w:rFonts w:ascii="Arial" w:hAnsi="Arial" w:cs="Arial"/>
          <w:bCs/>
          <w:sz w:val="14"/>
          <w:szCs w:val="16"/>
        </w:rPr>
        <w:t>Supplier</w:t>
      </w:r>
      <w:r>
        <w:rPr>
          <w:rFonts w:ascii="Arial" w:hAnsi="Arial" w:cs="Arial"/>
          <w:sz w:val="14"/>
        </w:rPr>
        <w:t xml:space="preserve">. Notice of cancellation shall in no way affect credit or debit entries initiated prior to actual receipt and processing of notice. </w:t>
      </w:r>
      <w:r>
        <w:rPr>
          <w:rFonts w:ascii="Arial" w:hAnsi="Arial" w:cs="Arial"/>
          <w:bCs/>
          <w:sz w:val="14"/>
          <w:szCs w:val="16"/>
        </w:rPr>
        <w:t>Supplier</w:t>
      </w:r>
      <w:r>
        <w:rPr>
          <w:rFonts w:ascii="Arial" w:hAnsi="Arial" w:cs="Arial"/>
          <w:sz w:val="14"/>
        </w:rPr>
        <w:t xml:space="preserve"> understands that Gexpro</w:t>
      </w:r>
      <w:r w:rsidR="00D7307B">
        <w:rPr>
          <w:rFonts w:ascii="Arial" w:hAnsi="Arial" w:cs="Arial"/>
          <w:sz w:val="14"/>
        </w:rPr>
        <w:t xml:space="preserve"> Services</w:t>
      </w:r>
      <w:r>
        <w:rPr>
          <w:rFonts w:ascii="Arial" w:hAnsi="Arial" w:cs="Arial"/>
          <w:sz w:val="14"/>
        </w:rPr>
        <w:t xml:space="preserve"> may suspend this Agreement at any time. </w:t>
      </w:r>
    </w:p>
    <w:p w14:paraId="6324CE45" w14:textId="77777777" w:rsidR="00177E6A" w:rsidRDefault="00177E6A">
      <w:pPr>
        <w:widowControl w:val="0"/>
        <w:spacing w:line="200" w:lineRule="atLeast"/>
        <w:ind w:firstLine="20"/>
        <w:rPr>
          <w:rFonts w:ascii="Arial" w:hAnsi="Arial" w:cs="Arial"/>
          <w:bCs/>
          <w:sz w:val="16"/>
          <w:szCs w:val="16"/>
        </w:rPr>
      </w:pPr>
      <w:r>
        <w:rPr>
          <w:rFonts w:ascii="Arial" w:hAnsi="Arial" w:cs="Arial"/>
          <w:bCs/>
          <w:sz w:val="16"/>
          <w:szCs w:val="16"/>
        </w:rPr>
        <w:t xml:space="preserve">  </w:t>
      </w:r>
    </w:p>
    <w:p w14:paraId="0EC5BB26" w14:textId="52A96C08" w:rsidR="003E46D5" w:rsidRPr="003E46D5" w:rsidRDefault="00177E6A" w:rsidP="003E46D5">
      <w:pPr>
        <w:widowControl w:val="0"/>
        <w:ind w:firstLine="20"/>
        <w:rPr>
          <w:rFonts w:ascii="Arial" w:hAnsi="Arial" w:cs="Arial"/>
          <w:bCs/>
          <w:sz w:val="16"/>
          <w:szCs w:val="16"/>
        </w:rPr>
      </w:pPr>
      <w:r>
        <w:rPr>
          <w:rFonts w:ascii="Arial" w:hAnsi="Arial" w:cs="Arial"/>
          <w:bCs/>
          <w:sz w:val="16"/>
          <w:szCs w:val="16"/>
        </w:rPr>
        <w:t xml:space="preserve">By signing this Authorization, Supplier in no way relinquishes any legal right to dispute any item. </w:t>
      </w:r>
    </w:p>
    <w:p w14:paraId="5AF514C2" w14:textId="77777777" w:rsidR="00177E6A" w:rsidRDefault="00177E6A">
      <w:pPr>
        <w:widowControl w:val="0"/>
        <w:rPr>
          <w:rFonts w:ascii="Arial" w:hAnsi="Arial" w:cs="Arial"/>
          <w:b/>
          <w:sz w:val="18"/>
          <w:szCs w:val="18"/>
        </w:rPr>
      </w:pPr>
      <w:r>
        <w:rPr>
          <w:rFonts w:ascii="Arial" w:hAnsi="Arial" w:cs="Arial"/>
          <w:b/>
          <w:sz w:val="18"/>
          <w:szCs w:val="18"/>
        </w:rPr>
        <w:t xml:space="preserve">Supplier Authorization: </w:t>
      </w:r>
    </w:p>
    <w:p w14:paraId="072A2B26" w14:textId="77777777" w:rsidR="00177E6A" w:rsidRDefault="00177E6A">
      <w:pPr>
        <w:widowControl w:val="0"/>
        <w:jc w:val="both"/>
        <w:rPr>
          <w:rFonts w:ascii="Arial" w:hAnsi="Arial" w:cs="Arial"/>
          <w:bCs/>
          <w:sz w:val="18"/>
          <w:szCs w:val="18"/>
        </w:rPr>
      </w:pPr>
      <w:r>
        <w:rPr>
          <w:rFonts w:ascii="Arial" w:hAnsi="Arial" w:cs="Arial"/>
          <w:bCs/>
          <w:sz w:val="20"/>
          <w:szCs w:val="18"/>
        </w:rPr>
        <w:fldChar w:fldCharType="begin">
          <w:ffData>
            <w:name w:val="Text67"/>
            <w:enabled/>
            <w:calcOnExit w:val="0"/>
            <w:textInput/>
          </w:ffData>
        </w:fldChar>
      </w:r>
      <w:bookmarkStart w:id="32" w:name="Text67"/>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bookmarkEnd w:id="32"/>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r>
      <w:r>
        <w:rPr>
          <w:rFonts w:ascii="Arial" w:hAnsi="Arial" w:cs="Arial"/>
          <w:bCs/>
          <w:sz w:val="18"/>
          <w:szCs w:val="18"/>
        </w:rPr>
        <w:tab/>
        <w:t>________________________</w:t>
      </w:r>
      <w:r>
        <w:rPr>
          <w:rFonts w:ascii="Arial" w:hAnsi="Arial" w:cs="Arial"/>
          <w:bCs/>
          <w:sz w:val="18"/>
          <w:szCs w:val="18"/>
        </w:rPr>
        <w:tab/>
        <w:t xml:space="preserve">    </w:t>
      </w:r>
      <w:r>
        <w:rPr>
          <w:rFonts w:ascii="Arial" w:hAnsi="Arial" w:cs="Arial"/>
          <w:bCs/>
          <w:sz w:val="20"/>
          <w:szCs w:val="18"/>
        </w:rPr>
        <w:fldChar w:fldCharType="begin">
          <w:ffData>
            <w:name w:val="Text68"/>
            <w:enabled/>
            <w:calcOnExit w:val="0"/>
            <w:textInput/>
          </w:ffData>
        </w:fldChar>
      </w:r>
      <w:bookmarkStart w:id="33" w:name="Text68"/>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bookmarkEnd w:id="33"/>
      <w:r>
        <w:rPr>
          <w:rFonts w:ascii="Arial" w:hAnsi="Arial" w:cs="Arial"/>
          <w:bCs/>
          <w:sz w:val="18"/>
          <w:szCs w:val="18"/>
        </w:rPr>
        <w:t xml:space="preserve">           </w:t>
      </w:r>
      <w:r>
        <w:rPr>
          <w:rFonts w:ascii="Arial" w:hAnsi="Arial" w:cs="Arial"/>
          <w:bCs/>
          <w:sz w:val="18"/>
          <w:szCs w:val="18"/>
        </w:rPr>
        <w:tab/>
      </w:r>
      <w:r>
        <w:rPr>
          <w:rFonts w:ascii="Arial" w:hAnsi="Arial" w:cs="Arial"/>
          <w:bCs/>
          <w:sz w:val="18"/>
          <w:szCs w:val="18"/>
        </w:rPr>
        <w:tab/>
        <w:t xml:space="preserve"> </w:t>
      </w:r>
      <w:r>
        <w:rPr>
          <w:rFonts w:ascii="Arial" w:hAnsi="Arial" w:cs="Arial"/>
          <w:bCs/>
          <w:sz w:val="20"/>
          <w:szCs w:val="18"/>
        </w:rPr>
        <w:fldChar w:fldCharType="begin">
          <w:ffData>
            <w:name w:val="Text69"/>
            <w:enabled/>
            <w:calcOnExit w:val="0"/>
            <w:textInput/>
          </w:ffData>
        </w:fldChar>
      </w:r>
      <w:bookmarkStart w:id="34" w:name="Text69"/>
      <w:r>
        <w:rPr>
          <w:rFonts w:ascii="Arial" w:hAnsi="Arial" w:cs="Arial"/>
          <w:bCs/>
          <w:sz w:val="20"/>
          <w:szCs w:val="18"/>
        </w:rPr>
        <w:instrText xml:space="preserve"> FORMTEXT </w:instrText>
      </w:r>
      <w:r>
        <w:rPr>
          <w:rFonts w:ascii="Arial" w:hAnsi="Arial" w:cs="Arial"/>
          <w:bCs/>
          <w:sz w:val="20"/>
          <w:szCs w:val="18"/>
        </w:rPr>
      </w:r>
      <w:r>
        <w:rPr>
          <w:rFonts w:ascii="Arial" w:hAnsi="Arial" w:cs="Arial"/>
          <w:bCs/>
          <w:sz w:val="20"/>
          <w:szCs w:val="18"/>
        </w:rPr>
        <w:fldChar w:fldCharType="separate"/>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noProof/>
          <w:sz w:val="20"/>
          <w:szCs w:val="18"/>
        </w:rPr>
        <w:t> </w:t>
      </w:r>
      <w:r>
        <w:rPr>
          <w:rFonts w:ascii="Arial" w:hAnsi="Arial" w:cs="Arial"/>
          <w:bCs/>
          <w:sz w:val="20"/>
          <w:szCs w:val="18"/>
        </w:rPr>
        <w:fldChar w:fldCharType="end"/>
      </w:r>
      <w:bookmarkEnd w:id="34"/>
    </w:p>
    <w:p w14:paraId="0414BF05" w14:textId="6B0B5BAD" w:rsidR="00177E6A" w:rsidRPr="003E46D5" w:rsidRDefault="00177E6A" w:rsidP="003E46D5">
      <w:pPr>
        <w:widowControl w:val="0"/>
        <w:rPr>
          <w:bCs/>
          <w:sz w:val="18"/>
          <w:szCs w:val="18"/>
        </w:rPr>
      </w:pPr>
      <w:r>
        <w:rPr>
          <w:rFonts w:ascii="Arial" w:hAnsi="Arial" w:cs="Arial"/>
          <w:bCs/>
          <w:i/>
          <w:iCs/>
          <w:sz w:val="18"/>
          <w:szCs w:val="18"/>
        </w:rPr>
        <w:t xml:space="preserve">    Authorized Name</w:t>
      </w:r>
      <w:r>
        <w:rPr>
          <w:rFonts w:ascii="Arial" w:hAnsi="Arial" w:cs="Arial"/>
          <w:bCs/>
          <w:sz w:val="18"/>
          <w:szCs w:val="18"/>
        </w:rPr>
        <w:t xml:space="preserve"> </w:t>
      </w:r>
      <w:r>
        <w:rPr>
          <w:rFonts w:ascii="Arial" w:hAnsi="Arial" w:cs="Arial"/>
          <w:bCs/>
          <w:sz w:val="18"/>
          <w:szCs w:val="18"/>
        </w:rPr>
        <w:tab/>
      </w:r>
      <w:r>
        <w:rPr>
          <w:rFonts w:ascii="Arial" w:hAnsi="Arial" w:cs="Arial"/>
          <w:bCs/>
          <w:i/>
          <w:iCs/>
          <w:sz w:val="18"/>
          <w:szCs w:val="18"/>
        </w:rPr>
        <w:t xml:space="preserve">      </w:t>
      </w:r>
      <w:r>
        <w:rPr>
          <w:rFonts w:ascii="Arial" w:hAnsi="Arial" w:cs="Arial"/>
          <w:bCs/>
          <w:i/>
          <w:iCs/>
          <w:sz w:val="18"/>
          <w:szCs w:val="18"/>
        </w:rPr>
        <w:tab/>
      </w:r>
      <w:r>
        <w:rPr>
          <w:rFonts w:ascii="Arial" w:hAnsi="Arial" w:cs="Arial"/>
          <w:bCs/>
          <w:i/>
          <w:iCs/>
          <w:sz w:val="18"/>
          <w:szCs w:val="18"/>
        </w:rPr>
        <w:tab/>
      </w:r>
      <w:r>
        <w:rPr>
          <w:rFonts w:ascii="Arial" w:hAnsi="Arial" w:cs="Arial"/>
          <w:bCs/>
          <w:sz w:val="18"/>
          <w:szCs w:val="18"/>
        </w:rPr>
        <w:t xml:space="preserve"> </w:t>
      </w:r>
      <w:r>
        <w:rPr>
          <w:rFonts w:ascii="Arial" w:hAnsi="Arial" w:cs="Arial"/>
          <w:bCs/>
          <w:sz w:val="16"/>
          <w:szCs w:val="16"/>
        </w:rPr>
        <w:t>(</w:t>
      </w:r>
      <w:r>
        <w:rPr>
          <w:rFonts w:ascii="Arial" w:hAnsi="Arial" w:cs="Arial"/>
          <w:sz w:val="20"/>
        </w:rPr>
        <w:t>Signature Required</w:t>
      </w:r>
      <w:r>
        <w:rPr>
          <w:rFonts w:ascii="Arial" w:hAnsi="Arial" w:cs="Arial"/>
          <w:bCs/>
          <w:sz w:val="16"/>
          <w:szCs w:val="16"/>
        </w:rPr>
        <w:t>)</w:t>
      </w:r>
      <w:r>
        <w:rPr>
          <w:rFonts w:ascii="Arial" w:hAnsi="Arial" w:cs="Arial"/>
          <w:bCs/>
          <w:sz w:val="18"/>
          <w:szCs w:val="18"/>
        </w:rPr>
        <w:tab/>
        <w:t xml:space="preserve"> </w:t>
      </w:r>
      <w:r>
        <w:rPr>
          <w:rFonts w:ascii="Arial" w:hAnsi="Arial" w:cs="Arial"/>
          <w:bCs/>
          <w:i/>
          <w:iCs/>
          <w:sz w:val="18"/>
          <w:szCs w:val="18"/>
        </w:rPr>
        <w:t xml:space="preserve"> </w:t>
      </w:r>
      <w:r>
        <w:rPr>
          <w:rFonts w:ascii="Arial" w:hAnsi="Arial" w:cs="Arial"/>
          <w:bCs/>
          <w:i/>
          <w:iCs/>
          <w:sz w:val="18"/>
          <w:szCs w:val="18"/>
        </w:rPr>
        <w:tab/>
        <w:t xml:space="preserve">   Title</w:t>
      </w:r>
      <w:r>
        <w:rPr>
          <w:rFonts w:ascii="Arial" w:hAnsi="Arial" w:cs="Arial"/>
          <w:bCs/>
          <w:i/>
          <w:iCs/>
          <w:sz w:val="18"/>
          <w:szCs w:val="18"/>
        </w:rPr>
        <w:tab/>
      </w:r>
      <w:r>
        <w:rPr>
          <w:rFonts w:ascii="Arial" w:hAnsi="Arial" w:cs="Arial"/>
          <w:bCs/>
          <w:sz w:val="18"/>
          <w:szCs w:val="18"/>
        </w:rPr>
        <w:tab/>
        <w:t xml:space="preserve">                D</w:t>
      </w:r>
      <w:r>
        <w:rPr>
          <w:rFonts w:ascii="Arial" w:hAnsi="Arial" w:cs="Arial"/>
          <w:bCs/>
          <w:i/>
          <w:iCs/>
          <w:sz w:val="18"/>
          <w:szCs w:val="18"/>
        </w:rPr>
        <w:t>ate</w:t>
      </w:r>
      <w:r>
        <w:rPr>
          <w:rFonts w:ascii="Arial" w:hAnsi="Arial" w:cs="Arial"/>
          <w:snapToGrid w:val="0"/>
          <w:sz w:val="22"/>
        </w:rPr>
        <w:tab/>
      </w:r>
    </w:p>
    <w:p w14:paraId="747C4B5D" w14:textId="77777777" w:rsidR="00155CC1" w:rsidRDefault="003F3597" w:rsidP="004E5988">
      <w:pPr>
        <w:rPr>
          <w:rFonts w:ascii="Arial" w:hAnsi="Arial" w:cs="Arial"/>
          <w:b/>
          <w:bCs/>
        </w:rPr>
      </w:pPr>
      <w:r>
        <w:rPr>
          <w:rFonts w:ascii="Arial" w:hAnsi="Arial" w:cs="Arial"/>
          <w:b/>
          <w:bCs/>
        </w:rPr>
        <w:lastRenderedPageBreak/>
        <w:t>5.0 Tax Form</w:t>
      </w:r>
    </w:p>
    <w:p w14:paraId="5F642372" w14:textId="77777777" w:rsidR="00155CC1" w:rsidRDefault="00155CC1" w:rsidP="004E5988">
      <w:pPr>
        <w:rPr>
          <w:rFonts w:ascii="Arial" w:hAnsi="Arial" w:cs="Arial"/>
          <w:b/>
          <w:bCs/>
        </w:rPr>
      </w:pPr>
    </w:p>
    <w:p w14:paraId="1FB0C593" w14:textId="77777777" w:rsidR="00155CC1" w:rsidRPr="004A03F1" w:rsidRDefault="00155CC1" w:rsidP="004E5988">
      <w:pPr>
        <w:rPr>
          <w:rFonts w:ascii="Arial" w:hAnsi="Arial" w:cs="Arial"/>
          <w:b/>
          <w:bCs/>
        </w:rPr>
      </w:pPr>
    </w:p>
    <w:p w14:paraId="5B98673A" w14:textId="77777777" w:rsidR="00177E6A" w:rsidRPr="004A03F1" w:rsidRDefault="00EE6003" w:rsidP="00155CC1">
      <w:pPr>
        <w:ind w:left="360"/>
        <w:rPr>
          <w:rFonts w:ascii="Arial" w:hAnsi="Arial" w:cs="Arial"/>
          <w:b/>
          <w:bCs/>
          <w:szCs w:val="20"/>
        </w:rPr>
      </w:pPr>
      <w:r w:rsidRPr="004A03F1">
        <w:rPr>
          <w:rFonts w:ascii="Arial" w:hAnsi="Arial" w:cs="Arial"/>
          <w:b/>
          <w:bCs/>
        </w:rPr>
        <w:t>5</w:t>
      </w:r>
      <w:r w:rsidR="00BC758D" w:rsidRPr="004A03F1">
        <w:rPr>
          <w:rFonts w:ascii="Arial" w:hAnsi="Arial" w:cs="Arial"/>
          <w:b/>
          <w:bCs/>
        </w:rPr>
        <w:t>.</w:t>
      </w:r>
      <w:r w:rsidR="000315E5" w:rsidRPr="004A03F1">
        <w:rPr>
          <w:rFonts w:ascii="Arial" w:hAnsi="Arial" w:cs="Arial"/>
          <w:b/>
          <w:bCs/>
        </w:rPr>
        <w:t>1</w:t>
      </w:r>
      <w:r w:rsidR="004E5988" w:rsidRPr="004A03F1">
        <w:rPr>
          <w:rFonts w:ascii="Arial" w:hAnsi="Arial" w:cs="Arial"/>
          <w:b/>
          <w:bCs/>
        </w:rPr>
        <w:t xml:space="preserve"> W-8BEN or W-</w:t>
      </w:r>
      <w:r w:rsidR="00155CC1" w:rsidRPr="004A03F1">
        <w:rPr>
          <w:rFonts w:ascii="Arial" w:hAnsi="Arial" w:cs="Arial"/>
          <w:b/>
          <w:bCs/>
        </w:rPr>
        <w:t>8</w:t>
      </w:r>
      <w:r w:rsidR="004E5988" w:rsidRPr="004A03F1">
        <w:rPr>
          <w:rFonts w:ascii="Arial" w:hAnsi="Arial" w:cs="Arial"/>
          <w:b/>
          <w:bCs/>
        </w:rPr>
        <w:t>BEN-E</w:t>
      </w:r>
      <w:r w:rsidRPr="004A03F1">
        <w:rPr>
          <w:rFonts w:ascii="Arial" w:hAnsi="Arial" w:cs="Arial"/>
          <w:b/>
          <w:bCs/>
        </w:rPr>
        <w:t xml:space="preserve"> (Non-US Supplier Only)  </w:t>
      </w:r>
    </w:p>
    <w:p w14:paraId="00BCF936" w14:textId="77777777" w:rsidR="004E5988" w:rsidRPr="004A03F1" w:rsidRDefault="004E5988" w:rsidP="00155CC1">
      <w:pPr>
        <w:ind w:left="360"/>
        <w:rPr>
          <w:rFonts w:ascii="Arial" w:hAnsi="Arial" w:cs="Arial"/>
          <w:b/>
          <w:bCs/>
          <w:szCs w:val="20"/>
        </w:rPr>
      </w:pPr>
    </w:p>
    <w:p w14:paraId="6CB137A0" w14:textId="77777777" w:rsidR="004E5988" w:rsidRPr="004A03F1" w:rsidRDefault="004E5988" w:rsidP="00155CC1">
      <w:pPr>
        <w:ind w:left="360"/>
        <w:rPr>
          <w:rFonts w:ascii="Arial" w:hAnsi="Arial" w:cs="Arial"/>
          <w:b/>
          <w:bCs/>
          <w:szCs w:val="20"/>
        </w:rPr>
      </w:pPr>
    </w:p>
    <w:p w14:paraId="65AFD901" w14:textId="77777777" w:rsidR="004E5988" w:rsidRPr="004A03F1" w:rsidRDefault="00656413" w:rsidP="00155CC1">
      <w:pPr>
        <w:ind w:left="360"/>
        <w:rPr>
          <w:rFonts w:ascii="Arial" w:hAnsi="Arial" w:cs="Arial"/>
          <w:sz w:val="18"/>
          <w:szCs w:val="18"/>
        </w:rPr>
      </w:pPr>
      <w:r w:rsidRPr="004A03F1">
        <w:rPr>
          <w:rFonts w:ascii="Arial" w:hAnsi="Arial" w:cs="Arial"/>
          <w:sz w:val="18"/>
          <w:szCs w:val="18"/>
        </w:rPr>
        <w:t xml:space="preserve">Non-US </w:t>
      </w:r>
      <w:r w:rsidR="004E5988" w:rsidRPr="004A03F1">
        <w:rPr>
          <w:rFonts w:ascii="Arial" w:hAnsi="Arial" w:cs="Arial"/>
          <w:sz w:val="18"/>
          <w:szCs w:val="18"/>
        </w:rPr>
        <w:t xml:space="preserve">Suppliers shipping to any US destination must </w:t>
      </w:r>
      <w:r w:rsidR="00CC453C" w:rsidRPr="004A03F1">
        <w:rPr>
          <w:rFonts w:ascii="Arial" w:hAnsi="Arial" w:cs="Arial"/>
          <w:sz w:val="18"/>
          <w:szCs w:val="18"/>
        </w:rPr>
        <w:t>submit</w:t>
      </w:r>
      <w:r w:rsidRPr="004A03F1">
        <w:rPr>
          <w:rFonts w:ascii="Arial" w:hAnsi="Arial" w:cs="Arial"/>
          <w:sz w:val="18"/>
          <w:szCs w:val="18"/>
        </w:rPr>
        <w:t xml:space="preserve"> </w:t>
      </w:r>
      <w:r w:rsidR="004E5988" w:rsidRPr="004A03F1">
        <w:rPr>
          <w:rFonts w:ascii="Arial" w:hAnsi="Arial" w:cs="Arial"/>
          <w:sz w:val="18"/>
          <w:szCs w:val="18"/>
        </w:rPr>
        <w:t xml:space="preserve">either the W-8BEN or W-8BEN-E Certificate of Status of Beneficial Owner for United States Tax Withholding and </w:t>
      </w:r>
      <w:r w:rsidRPr="004A03F1">
        <w:rPr>
          <w:rFonts w:ascii="Arial" w:hAnsi="Arial" w:cs="Arial"/>
          <w:sz w:val="18"/>
          <w:szCs w:val="18"/>
        </w:rPr>
        <w:t>Reporting</w:t>
      </w:r>
      <w:r w:rsidR="004E5988" w:rsidRPr="004A03F1">
        <w:rPr>
          <w:rFonts w:ascii="Arial" w:hAnsi="Arial" w:cs="Arial"/>
          <w:sz w:val="18"/>
          <w:szCs w:val="18"/>
        </w:rPr>
        <w:t>.</w:t>
      </w:r>
    </w:p>
    <w:p w14:paraId="2624E5B0" w14:textId="77777777" w:rsidR="004E5988" w:rsidRPr="004A03F1" w:rsidRDefault="004E5988" w:rsidP="00155CC1">
      <w:pPr>
        <w:ind w:left="360"/>
        <w:rPr>
          <w:rFonts w:ascii="Arial" w:hAnsi="Arial" w:cs="Arial"/>
          <w:sz w:val="18"/>
          <w:szCs w:val="18"/>
        </w:rPr>
      </w:pPr>
    </w:p>
    <w:p w14:paraId="708C611C" w14:textId="77777777" w:rsidR="004E5988" w:rsidRPr="005328A5" w:rsidRDefault="004E5988" w:rsidP="00155CC1">
      <w:pPr>
        <w:ind w:left="360"/>
        <w:rPr>
          <w:rFonts w:ascii="Arial" w:hAnsi="Arial" w:cs="Arial"/>
          <w:color w:val="000000" w:themeColor="text1"/>
          <w:sz w:val="18"/>
          <w:szCs w:val="18"/>
        </w:rPr>
      </w:pPr>
      <w:r w:rsidRPr="004A03F1">
        <w:rPr>
          <w:rFonts w:ascii="Arial" w:hAnsi="Arial" w:cs="Arial"/>
          <w:sz w:val="18"/>
          <w:szCs w:val="18"/>
        </w:rPr>
        <w:t>W-8BEN</w:t>
      </w:r>
      <w:r w:rsidR="00CC453C" w:rsidRPr="004A03F1">
        <w:rPr>
          <w:rFonts w:ascii="Arial" w:hAnsi="Arial" w:cs="Arial"/>
          <w:sz w:val="18"/>
          <w:szCs w:val="18"/>
        </w:rPr>
        <w:t xml:space="preserve"> - Certificate of Foreign Status of </w:t>
      </w:r>
      <w:r w:rsidR="00CC453C" w:rsidRPr="005328A5">
        <w:rPr>
          <w:rFonts w:ascii="Arial" w:hAnsi="Arial" w:cs="Arial"/>
          <w:color w:val="000000" w:themeColor="text1"/>
          <w:sz w:val="18"/>
          <w:szCs w:val="18"/>
        </w:rPr>
        <w:t>Beneficial Owner for United States Tax Withholding and Reporting (Individuals)</w:t>
      </w:r>
    </w:p>
    <w:p w14:paraId="547656A6" w14:textId="77777777" w:rsidR="00CC453C" w:rsidRPr="005328A5" w:rsidRDefault="00CC453C"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For Use By Individuals</w:t>
      </w:r>
    </w:p>
    <w:p w14:paraId="5AE6F24C" w14:textId="77777777" w:rsidR="005334B9" w:rsidRPr="005328A5" w:rsidRDefault="00CC453C" w:rsidP="00232776">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 xml:space="preserve">Download and Complete the W-8BEN form </w:t>
      </w:r>
      <w:hyperlink r:id="rId16" w:history="1">
        <w:r w:rsidRPr="005328A5">
          <w:rPr>
            <w:rStyle w:val="Hyperlink"/>
            <w:rFonts w:ascii="Arial" w:hAnsi="Arial" w:cs="Arial"/>
            <w:color w:val="000000" w:themeColor="text1"/>
            <w:sz w:val="18"/>
            <w:szCs w:val="18"/>
          </w:rPr>
          <w:t>http://www.irs.gov/pub//irs-pdf////fw8ben.pdf</w:t>
        </w:r>
      </w:hyperlink>
    </w:p>
    <w:p w14:paraId="68EA3F33" w14:textId="77777777" w:rsidR="00CC453C" w:rsidRPr="005328A5" w:rsidRDefault="00656413"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 xml:space="preserve">Instructions to Complete the W-8BEN form can be found at </w:t>
      </w:r>
      <w:hyperlink r:id="rId17" w:history="1">
        <w:r w:rsidRPr="005328A5">
          <w:rPr>
            <w:rStyle w:val="Hyperlink"/>
            <w:rFonts w:ascii="Arial" w:hAnsi="Arial" w:cs="Arial"/>
            <w:color w:val="000000" w:themeColor="text1"/>
            <w:sz w:val="18"/>
            <w:szCs w:val="18"/>
          </w:rPr>
          <w:t>http://www.irs.ustreas.gov/pub/irs-pdf/iw8ben.pdf</w:t>
        </w:r>
      </w:hyperlink>
    </w:p>
    <w:p w14:paraId="7D876F73" w14:textId="77777777" w:rsidR="00CC453C" w:rsidRPr="005328A5" w:rsidRDefault="00CC453C" w:rsidP="00155CC1">
      <w:pPr>
        <w:ind w:left="360"/>
        <w:rPr>
          <w:rFonts w:ascii="Arial" w:hAnsi="Arial" w:cs="Arial"/>
          <w:color w:val="000000" w:themeColor="text1"/>
          <w:sz w:val="18"/>
          <w:szCs w:val="18"/>
        </w:rPr>
      </w:pPr>
    </w:p>
    <w:p w14:paraId="4FCB8C82" w14:textId="77777777" w:rsidR="00CC453C" w:rsidRPr="005328A5" w:rsidRDefault="00CC453C" w:rsidP="00155CC1">
      <w:pPr>
        <w:ind w:left="360"/>
        <w:rPr>
          <w:rFonts w:ascii="Arial" w:hAnsi="Arial" w:cs="Arial"/>
          <w:color w:val="000000" w:themeColor="text1"/>
          <w:sz w:val="18"/>
          <w:szCs w:val="18"/>
        </w:rPr>
      </w:pPr>
    </w:p>
    <w:p w14:paraId="4EDA2946" w14:textId="77777777" w:rsidR="004E5988" w:rsidRPr="005328A5" w:rsidRDefault="004E5988" w:rsidP="00155CC1">
      <w:pPr>
        <w:ind w:left="360"/>
        <w:rPr>
          <w:rFonts w:ascii="Arial" w:hAnsi="Arial" w:cs="Arial"/>
          <w:color w:val="000000" w:themeColor="text1"/>
          <w:sz w:val="18"/>
          <w:szCs w:val="18"/>
        </w:rPr>
      </w:pPr>
      <w:r w:rsidRPr="005328A5">
        <w:rPr>
          <w:rFonts w:ascii="Arial" w:hAnsi="Arial" w:cs="Arial"/>
          <w:color w:val="000000" w:themeColor="text1"/>
          <w:sz w:val="18"/>
          <w:szCs w:val="18"/>
        </w:rPr>
        <w:t>W-8BEN-E</w:t>
      </w:r>
      <w:r w:rsidR="00CC453C" w:rsidRPr="005328A5">
        <w:rPr>
          <w:rFonts w:ascii="Arial" w:hAnsi="Arial" w:cs="Arial"/>
          <w:color w:val="000000" w:themeColor="text1"/>
          <w:sz w:val="18"/>
          <w:szCs w:val="18"/>
        </w:rPr>
        <w:t xml:space="preserve"> - Certificate of Status of Beneficial Owner for United States Tax Withholding and Reporting (Entities)</w:t>
      </w:r>
    </w:p>
    <w:p w14:paraId="226E384D" w14:textId="77777777" w:rsidR="00656413" w:rsidRPr="005328A5" w:rsidRDefault="00656413"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For Use By Entities</w:t>
      </w:r>
    </w:p>
    <w:p w14:paraId="79729B97" w14:textId="77777777" w:rsidR="00656413" w:rsidRPr="005328A5" w:rsidRDefault="00656413"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 xml:space="preserve">Download and Complete the W-8BEN-E form </w:t>
      </w:r>
      <w:hyperlink r:id="rId18" w:history="1">
        <w:r w:rsidRPr="005328A5">
          <w:rPr>
            <w:rStyle w:val="Hyperlink"/>
            <w:rFonts w:ascii="Arial" w:hAnsi="Arial" w:cs="Arial"/>
            <w:color w:val="000000" w:themeColor="text1"/>
            <w:sz w:val="18"/>
            <w:szCs w:val="18"/>
          </w:rPr>
          <w:t>http://www.irs.gov/pub/irs-pdf/fw8bene.pdf</w:t>
        </w:r>
      </w:hyperlink>
    </w:p>
    <w:p w14:paraId="3CC7E3D8" w14:textId="77777777" w:rsidR="00656413" w:rsidRPr="005328A5" w:rsidRDefault="00656413"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 xml:space="preserve">Instructions to Complete the W-8BEN-E form can be found at </w:t>
      </w:r>
      <w:hyperlink r:id="rId19" w:history="1">
        <w:r w:rsidRPr="005328A5">
          <w:rPr>
            <w:rStyle w:val="Hyperlink"/>
            <w:rFonts w:ascii="Arial" w:hAnsi="Arial" w:cs="Arial"/>
            <w:color w:val="000000" w:themeColor="text1"/>
            <w:sz w:val="18"/>
            <w:szCs w:val="18"/>
          </w:rPr>
          <w:t>http://www.irs.gov/pub/irs-pdf/iw8bene.pdf</w:t>
        </w:r>
      </w:hyperlink>
    </w:p>
    <w:p w14:paraId="5B7CB633" w14:textId="77777777" w:rsidR="00656413" w:rsidRPr="005328A5" w:rsidRDefault="00656413" w:rsidP="00155CC1">
      <w:pPr>
        <w:ind w:left="360"/>
        <w:rPr>
          <w:rFonts w:ascii="Arial" w:hAnsi="Arial" w:cs="Arial"/>
          <w:b/>
          <w:bCs/>
          <w:color w:val="000000" w:themeColor="text1"/>
        </w:rPr>
      </w:pPr>
    </w:p>
    <w:p w14:paraId="5A66AF79" w14:textId="77777777" w:rsidR="00656413" w:rsidRPr="005328A5" w:rsidRDefault="00656413" w:rsidP="00155CC1">
      <w:pPr>
        <w:ind w:left="360"/>
        <w:rPr>
          <w:rFonts w:ascii="Arial" w:hAnsi="Arial" w:cs="Arial"/>
          <w:b/>
          <w:bCs/>
          <w:color w:val="000000" w:themeColor="text1"/>
        </w:rPr>
      </w:pPr>
    </w:p>
    <w:p w14:paraId="306692D8" w14:textId="77777777" w:rsidR="000315E5" w:rsidRPr="005328A5" w:rsidRDefault="00EE6003" w:rsidP="00155CC1">
      <w:pPr>
        <w:ind w:left="360"/>
        <w:rPr>
          <w:rFonts w:ascii="Arial" w:hAnsi="Arial" w:cs="Arial"/>
          <w:b/>
          <w:bCs/>
          <w:color w:val="000000" w:themeColor="text1"/>
        </w:rPr>
      </w:pPr>
      <w:r w:rsidRPr="005328A5">
        <w:rPr>
          <w:rFonts w:ascii="Arial" w:hAnsi="Arial" w:cs="Arial"/>
          <w:b/>
          <w:bCs/>
          <w:color w:val="000000" w:themeColor="text1"/>
        </w:rPr>
        <w:t>5</w:t>
      </w:r>
      <w:r w:rsidR="000315E5" w:rsidRPr="005328A5">
        <w:rPr>
          <w:rFonts w:ascii="Arial" w:hAnsi="Arial" w:cs="Arial"/>
          <w:b/>
          <w:bCs/>
          <w:color w:val="000000" w:themeColor="text1"/>
        </w:rPr>
        <w:t>.2 W</w:t>
      </w:r>
      <w:r w:rsidR="00155CC1" w:rsidRPr="005328A5">
        <w:rPr>
          <w:rFonts w:ascii="Arial" w:hAnsi="Arial" w:cs="Arial"/>
          <w:b/>
          <w:bCs/>
          <w:color w:val="000000" w:themeColor="text1"/>
        </w:rPr>
        <w:t>-</w:t>
      </w:r>
      <w:r w:rsidR="000315E5" w:rsidRPr="005328A5">
        <w:rPr>
          <w:rFonts w:ascii="Arial" w:hAnsi="Arial" w:cs="Arial"/>
          <w:b/>
          <w:bCs/>
          <w:color w:val="000000" w:themeColor="text1"/>
        </w:rPr>
        <w:t xml:space="preserve">9 (US </w:t>
      </w:r>
      <w:r w:rsidRPr="005328A5">
        <w:rPr>
          <w:rFonts w:ascii="Arial" w:hAnsi="Arial" w:cs="Arial"/>
          <w:b/>
          <w:bCs/>
          <w:color w:val="000000" w:themeColor="text1"/>
        </w:rPr>
        <w:t xml:space="preserve">Supplier </w:t>
      </w:r>
      <w:r w:rsidR="000315E5" w:rsidRPr="005328A5">
        <w:rPr>
          <w:rFonts w:ascii="Arial" w:hAnsi="Arial" w:cs="Arial"/>
          <w:b/>
          <w:bCs/>
          <w:color w:val="000000" w:themeColor="text1"/>
        </w:rPr>
        <w:t xml:space="preserve">Only)  </w:t>
      </w:r>
    </w:p>
    <w:p w14:paraId="6A1C32CC" w14:textId="77777777" w:rsidR="00656413" w:rsidRPr="005328A5" w:rsidRDefault="00656413" w:rsidP="00155CC1">
      <w:pPr>
        <w:ind w:left="360"/>
        <w:rPr>
          <w:rFonts w:ascii="Arial" w:hAnsi="Arial" w:cs="Arial"/>
          <w:b/>
          <w:bCs/>
          <w:color w:val="000000" w:themeColor="text1"/>
        </w:rPr>
      </w:pPr>
    </w:p>
    <w:p w14:paraId="56D59D24" w14:textId="77777777" w:rsidR="00656413" w:rsidRPr="005328A5" w:rsidRDefault="00656413" w:rsidP="00155CC1">
      <w:pPr>
        <w:ind w:left="360"/>
        <w:rPr>
          <w:rFonts w:ascii="Arial" w:hAnsi="Arial" w:cs="Arial"/>
          <w:b/>
          <w:bCs/>
          <w:color w:val="000000" w:themeColor="text1"/>
        </w:rPr>
      </w:pPr>
    </w:p>
    <w:p w14:paraId="5BFA5088" w14:textId="77777777" w:rsidR="00656413" w:rsidRPr="005328A5" w:rsidRDefault="00656413" w:rsidP="00155CC1">
      <w:pPr>
        <w:ind w:left="360"/>
        <w:rPr>
          <w:rFonts w:ascii="Arial" w:hAnsi="Arial" w:cs="Arial"/>
          <w:color w:val="000000" w:themeColor="text1"/>
          <w:sz w:val="18"/>
          <w:szCs w:val="18"/>
        </w:rPr>
      </w:pPr>
      <w:r w:rsidRPr="005328A5">
        <w:rPr>
          <w:rFonts w:ascii="Arial" w:hAnsi="Arial" w:cs="Arial"/>
          <w:color w:val="000000" w:themeColor="text1"/>
          <w:sz w:val="18"/>
          <w:szCs w:val="18"/>
        </w:rPr>
        <w:t>US Suppliers shipping to any US destination must submit the Request for Taxpayer Identification Number and Certification.</w:t>
      </w:r>
    </w:p>
    <w:p w14:paraId="2CF0652C" w14:textId="77777777" w:rsidR="00656413" w:rsidRPr="005328A5" w:rsidRDefault="00656413" w:rsidP="00155CC1">
      <w:pPr>
        <w:ind w:left="360"/>
        <w:rPr>
          <w:rFonts w:ascii="Arial" w:hAnsi="Arial" w:cs="Arial"/>
          <w:color w:val="000000" w:themeColor="text1"/>
          <w:sz w:val="18"/>
          <w:szCs w:val="18"/>
        </w:rPr>
      </w:pPr>
    </w:p>
    <w:p w14:paraId="1D6614D0" w14:textId="77777777" w:rsidR="00656413" w:rsidRPr="005328A5" w:rsidRDefault="00656413" w:rsidP="00155CC1">
      <w:pPr>
        <w:ind w:left="360"/>
        <w:rPr>
          <w:rFonts w:ascii="Arial" w:hAnsi="Arial" w:cs="Arial"/>
          <w:color w:val="000000" w:themeColor="text1"/>
          <w:sz w:val="18"/>
          <w:szCs w:val="18"/>
        </w:rPr>
      </w:pPr>
      <w:r w:rsidRPr="005328A5">
        <w:rPr>
          <w:rFonts w:ascii="Arial" w:hAnsi="Arial" w:cs="Arial"/>
          <w:color w:val="000000" w:themeColor="text1"/>
          <w:sz w:val="18"/>
          <w:szCs w:val="18"/>
        </w:rPr>
        <w:t>W-9 - Certificate of Foreign Status of Beneficial Owner for United States Tax Withholding and Reporting (Individuals)</w:t>
      </w:r>
    </w:p>
    <w:p w14:paraId="70394281" w14:textId="77777777" w:rsidR="00656413" w:rsidRPr="005328A5" w:rsidRDefault="00656413" w:rsidP="00155CC1">
      <w:pPr>
        <w:pStyle w:val="ListParagraph"/>
        <w:numPr>
          <w:ilvl w:val="0"/>
          <w:numId w:val="39"/>
        </w:numPr>
        <w:ind w:left="720"/>
        <w:rPr>
          <w:rFonts w:ascii="Arial" w:hAnsi="Arial" w:cs="Arial"/>
          <w:color w:val="000000" w:themeColor="text1"/>
          <w:sz w:val="18"/>
          <w:szCs w:val="18"/>
        </w:rPr>
      </w:pPr>
      <w:r w:rsidRPr="005328A5">
        <w:rPr>
          <w:rFonts w:ascii="Arial" w:hAnsi="Arial" w:cs="Arial"/>
          <w:color w:val="000000" w:themeColor="text1"/>
          <w:sz w:val="18"/>
          <w:szCs w:val="18"/>
        </w:rPr>
        <w:t xml:space="preserve">Download and Complete the W-9 form </w:t>
      </w:r>
      <w:hyperlink r:id="rId20" w:history="1">
        <w:r w:rsidRPr="005328A5">
          <w:rPr>
            <w:rStyle w:val="Hyperlink"/>
            <w:rFonts w:ascii="Arial" w:hAnsi="Arial" w:cs="Arial"/>
            <w:color w:val="000000" w:themeColor="text1"/>
            <w:sz w:val="18"/>
            <w:szCs w:val="18"/>
          </w:rPr>
          <w:t>http://www.irs.gov/pub/irs-pdf/fw9.pdf</w:t>
        </w:r>
      </w:hyperlink>
    </w:p>
    <w:p w14:paraId="5FB951FC" w14:textId="77777777" w:rsidR="00656413" w:rsidRPr="005328A5" w:rsidRDefault="00656413" w:rsidP="00656413">
      <w:pPr>
        <w:pStyle w:val="ListParagraph"/>
        <w:rPr>
          <w:rFonts w:ascii="Arial" w:hAnsi="Arial" w:cs="Arial"/>
          <w:color w:val="000000" w:themeColor="text1"/>
          <w:sz w:val="18"/>
          <w:szCs w:val="18"/>
        </w:rPr>
      </w:pPr>
    </w:p>
    <w:p w14:paraId="2560DB39" w14:textId="344C7B74" w:rsidR="0062739E" w:rsidRDefault="000315E5" w:rsidP="009B0F6B">
      <w:pPr>
        <w:rPr>
          <w:rFonts w:ascii="Arial" w:hAnsi="Arial" w:cs="Arial"/>
          <w:b/>
          <w:bCs/>
        </w:rPr>
      </w:pPr>
      <w:r w:rsidRPr="004A03F1">
        <w:rPr>
          <w:rFonts w:ascii="Arial" w:hAnsi="Arial" w:cs="Arial"/>
        </w:rPr>
        <w:br w:type="page"/>
      </w:r>
    </w:p>
    <w:p w14:paraId="6D220FB2" w14:textId="48E21C34" w:rsidR="00177E6A" w:rsidRDefault="00EE6003">
      <w:pPr>
        <w:pStyle w:val="DefaultText"/>
        <w:rPr>
          <w:rFonts w:ascii="Arial" w:hAnsi="Arial" w:cs="Arial"/>
          <w:b/>
          <w:bCs/>
        </w:rPr>
      </w:pPr>
      <w:r>
        <w:rPr>
          <w:rFonts w:ascii="Arial" w:hAnsi="Arial" w:cs="Arial"/>
          <w:b/>
          <w:bCs/>
        </w:rPr>
        <w:lastRenderedPageBreak/>
        <w:t>6</w:t>
      </w:r>
      <w:r w:rsidR="00177E6A">
        <w:rPr>
          <w:rFonts w:ascii="Arial" w:hAnsi="Arial" w:cs="Arial"/>
          <w:b/>
          <w:bCs/>
        </w:rPr>
        <w:t>.0 Sup</w:t>
      </w:r>
      <w:r w:rsidR="00F8370A">
        <w:rPr>
          <w:rFonts w:ascii="Arial" w:hAnsi="Arial" w:cs="Arial"/>
          <w:b/>
          <w:bCs/>
        </w:rPr>
        <w:t>plier Assessment Survey</w:t>
      </w:r>
    </w:p>
    <w:p w14:paraId="4EC11A9F" w14:textId="77777777" w:rsidR="00177E6A" w:rsidRPr="005328A5" w:rsidRDefault="00177E6A">
      <w:pPr>
        <w:pStyle w:val="DefaultText"/>
        <w:rPr>
          <w:rFonts w:ascii="Arial" w:hAnsi="Arial" w:cs="Arial"/>
          <w:sz w:val="12"/>
          <w:szCs w:val="12"/>
        </w:rPr>
      </w:pPr>
    </w:p>
    <w:p w14:paraId="61272272" w14:textId="77777777" w:rsidR="00FF25A2" w:rsidRPr="005328A5" w:rsidRDefault="00FF25A2">
      <w:pPr>
        <w:pStyle w:val="DefaultText"/>
        <w:rPr>
          <w:rFonts w:ascii="Arial" w:hAnsi="Arial" w:cs="Arial"/>
          <w:sz w:val="12"/>
          <w:szCs w:val="12"/>
        </w:rPr>
      </w:pPr>
    </w:p>
    <w:p w14:paraId="356163B4" w14:textId="77777777" w:rsidR="008B0FB1" w:rsidRPr="004A03F1" w:rsidRDefault="008B0FB1" w:rsidP="008B0FB1">
      <w:pPr>
        <w:autoSpaceDE w:val="0"/>
        <w:autoSpaceDN w:val="0"/>
        <w:adjustRightInd w:val="0"/>
        <w:ind w:left="360"/>
        <w:rPr>
          <w:rStyle w:val="Hyperlink"/>
          <w:rFonts w:ascii="Arial" w:hAnsi="Arial" w:cs="Arial"/>
          <w:b/>
          <w:color w:val="auto"/>
          <w:szCs w:val="20"/>
          <w:u w:val="none"/>
        </w:rPr>
      </w:pPr>
      <w:r w:rsidRPr="004A03F1">
        <w:rPr>
          <w:rStyle w:val="Hyperlink"/>
          <w:rFonts w:ascii="Arial" w:hAnsi="Arial" w:cs="Arial"/>
          <w:b/>
          <w:color w:val="auto"/>
          <w:szCs w:val="20"/>
          <w:u w:val="none"/>
        </w:rPr>
        <w:t xml:space="preserve">6.1 Supplier Assessment </w:t>
      </w:r>
      <w:r w:rsidR="00106848" w:rsidRPr="004A03F1">
        <w:rPr>
          <w:rStyle w:val="Hyperlink"/>
          <w:rFonts w:ascii="Arial" w:hAnsi="Arial" w:cs="Arial"/>
          <w:b/>
          <w:color w:val="auto"/>
          <w:szCs w:val="20"/>
          <w:u w:val="none"/>
        </w:rPr>
        <w:t>–</w:t>
      </w:r>
      <w:r w:rsidRPr="004A03F1">
        <w:rPr>
          <w:rStyle w:val="Hyperlink"/>
          <w:rFonts w:ascii="Arial" w:hAnsi="Arial" w:cs="Arial"/>
          <w:b/>
          <w:color w:val="auto"/>
          <w:szCs w:val="20"/>
          <w:u w:val="none"/>
        </w:rPr>
        <w:t xml:space="preserve"> </w:t>
      </w:r>
      <w:r w:rsidR="00106848" w:rsidRPr="004A03F1">
        <w:rPr>
          <w:rStyle w:val="Hyperlink"/>
          <w:rFonts w:ascii="Arial" w:hAnsi="Arial" w:cs="Arial"/>
          <w:b/>
          <w:color w:val="auto"/>
          <w:szCs w:val="20"/>
          <w:u w:val="none"/>
        </w:rPr>
        <w:t xml:space="preserve">QF60 – </w:t>
      </w:r>
      <w:r w:rsidRPr="004A03F1">
        <w:rPr>
          <w:rStyle w:val="Hyperlink"/>
          <w:rFonts w:ascii="Arial" w:hAnsi="Arial" w:cs="Arial"/>
          <w:b/>
          <w:color w:val="auto"/>
          <w:szCs w:val="20"/>
          <w:u w:val="none"/>
        </w:rPr>
        <w:t>Manufacturer</w:t>
      </w:r>
    </w:p>
    <w:p w14:paraId="743AC6A1" w14:textId="77777777" w:rsidR="008B0FB1" w:rsidRPr="005328A5" w:rsidRDefault="008B0FB1" w:rsidP="008B0FB1">
      <w:pPr>
        <w:autoSpaceDE w:val="0"/>
        <w:autoSpaceDN w:val="0"/>
        <w:adjustRightInd w:val="0"/>
        <w:ind w:left="360"/>
        <w:rPr>
          <w:rStyle w:val="Hyperlink"/>
          <w:rFonts w:ascii="Arial" w:hAnsi="Arial" w:cs="Arial"/>
          <w:color w:val="auto"/>
          <w:sz w:val="20"/>
          <w:szCs w:val="20"/>
        </w:rPr>
      </w:pPr>
    </w:p>
    <w:p w14:paraId="0DE31151" w14:textId="77777777" w:rsidR="008B0FB1" w:rsidRPr="004A03F1" w:rsidRDefault="008B0FB1" w:rsidP="00FF25A2">
      <w:pPr>
        <w:autoSpaceDE w:val="0"/>
        <w:autoSpaceDN w:val="0"/>
        <w:adjustRightInd w:val="0"/>
        <w:ind w:left="720"/>
        <w:rPr>
          <w:rStyle w:val="Hyperlink"/>
          <w:rFonts w:ascii="Arial" w:hAnsi="Arial" w:cs="Arial"/>
          <w:b/>
          <w:color w:val="auto"/>
          <w:sz w:val="20"/>
          <w:szCs w:val="20"/>
        </w:rPr>
      </w:pPr>
      <w:r w:rsidRPr="004A03F1">
        <w:rPr>
          <w:rStyle w:val="Hyperlink"/>
          <w:rFonts w:ascii="Arial" w:hAnsi="Arial" w:cs="Arial"/>
          <w:b/>
          <w:color w:val="auto"/>
          <w:sz w:val="20"/>
          <w:szCs w:val="20"/>
        </w:rPr>
        <w:t>ALL MANUFACTURERS:</w:t>
      </w:r>
    </w:p>
    <w:p w14:paraId="5B1C0998" w14:textId="77777777" w:rsidR="008B0FB1" w:rsidRPr="004A03F1" w:rsidRDefault="008B0FB1" w:rsidP="00FF25A2">
      <w:pPr>
        <w:numPr>
          <w:ilvl w:val="1"/>
          <w:numId w:val="40"/>
        </w:numPr>
        <w:tabs>
          <w:tab w:val="clear" w:pos="1440"/>
          <w:tab w:val="num" w:pos="1890"/>
          <w:tab w:val="num" w:pos="2160"/>
        </w:tabs>
        <w:autoSpaceDE w:val="0"/>
        <w:autoSpaceDN w:val="0"/>
        <w:adjustRightInd w:val="0"/>
        <w:spacing w:before="24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 xml:space="preserve">The Supplier Assessment - Manufacturer, </w:t>
      </w:r>
      <w:r w:rsidRPr="00232776">
        <w:rPr>
          <w:rStyle w:val="Hyperlink"/>
          <w:rFonts w:ascii="Arial" w:hAnsi="Arial" w:cs="Arial"/>
          <w:color w:val="auto"/>
          <w:sz w:val="18"/>
          <w:szCs w:val="20"/>
          <w:u w:val="none"/>
        </w:rPr>
        <w:t>form QF60</w:t>
      </w:r>
      <w:r w:rsidRPr="004A03F1">
        <w:rPr>
          <w:rStyle w:val="Hyperlink"/>
          <w:rFonts w:ascii="Arial" w:hAnsi="Arial" w:cs="Arial"/>
          <w:color w:val="auto"/>
          <w:sz w:val="18"/>
          <w:szCs w:val="20"/>
          <w:u w:val="none"/>
        </w:rPr>
        <w:t>, is intended to furnish data about your Quality Management System (QMS) and its ability to assure and maintain the quality of your products and services.  All elements must be completed. Answer questions that do not pertain to you as N/A.</w:t>
      </w:r>
    </w:p>
    <w:p w14:paraId="5DA8FCC2" w14:textId="77777777" w:rsidR="008B0FB1" w:rsidRPr="004A03F1" w:rsidRDefault="008B0FB1" w:rsidP="00FF25A2">
      <w:pPr>
        <w:numPr>
          <w:ilvl w:val="1"/>
          <w:numId w:val="40"/>
        </w:numPr>
        <w:tabs>
          <w:tab w:val="clear" w:pos="1440"/>
          <w:tab w:val="num" w:pos="1170"/>
          <w:tab w:val="num" w:pos="1530"/>
        </w:tabs>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Submit supplemental data on additional sheets as necessary.</w:t>
      </w:r>
    </w:p>
    <w:p w14:paraId="36F597F0" w14:textId="77777777" w:rsidR="008B0FB1" w:rsidRPr="004A03F1" w:rsidRDefault="008B0FB1" w:rsidP="00FF25A2">
      <w:pPr>
        <w:numPr>
          <w:ilvl w:val="1"/>
          <w:numId w:val="40"/>
        </w:numPr>
        <w:tabs>
          <w:tab w:val="num" w:pos="1170"/>
        </w:tabs>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If you are ISO certified, please submit a digital copy of your registration certificate with this survey.</w:t>
      </w:r>
    </w:p>
    <w:p w14:paraId="06D29687" w14:textId="77777777" w:rsidR="008B0FB1" w:rsidRPr="004A03F1" w:rsidRDefault="008B0FB1" w:rsidP="00FF25A2">
      <w:pPr>
        <w:numPr>
          <w:ilvl w:val="1"/>
          <w:numId w:val="40"/>
        </w:numPr>
        <w:tabs>
          <w:tab w:val="num" w:pos="450"/>
          <w:tab w:val="num" w:pos="1170"/>
        </w:tabs>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The completed Supplier Assessment - Manufacturer – QF60 – and any supporting documentation must be submitted in electronic form when returning the supplier approval package.</w:t>
      </w:r>
    </w:p>
    <w:p w14:paraId="57E55F55" w14:textId="77777777" w:rsidR="008B0FB1" w:rsidRPr="005328A5" w:rsidRDefault="008B0FB1" w:rsidP="00FF25A2">
      <w:pPr>
        <w:autoSpaceDE w:val="0"/>
        <w:autoSpaceDN w:val="0"/>
        <w:adjustRightInd w:val="0"/>
        <w:ind w:left="1080"/>
        <w:rPr>
          <w:rStyle w:val="Hyperlink"/>
          <w:rFonts w:ascii="Arial" w:hAnsi="Arial" w:cs="Arial"/>
          <w:color w:val="auto"/>
          <w:sz w:val="16"/>
          <w:szCs w:val="16"/>
        </w:rPr>
      </w:pPr>
    </w:p>
    <w:p w14:paraId="158712C1" w14:textId="77777777" w:rsidR="008B0FB1" w:rsidRPr="005328A5" w:rsidRDefault="008B0FB1" w:rsidP="00FF25A2">
      <w:pPr>
        <w:autoSpaceDE w:val="0"/>
        <w:autoSpaceDN w:val="0"/>
        <w:adjustRightInd w:val="0"/>
        <w:ind w:left="720"/>
        <w:rPr>
          <w:rStyle w:val="Hyperlink"/>
          <w:rFonts w:ascii="Arial" w:hAnsi="Arial" w:cs="Arial"/>
          <w:color w:val="auto"/>
          <w:sz w:val="16"/>
          <w:szCs w:val="16"/>
        </w:rPr>
      </w:pPr>
    </w:p>
    <w:p w14:paraId="79E7258A" w14:textId="77777777" w:rsidR="008B0FB1" w:rsidRPr="004A03F1" w:rsidRDefault="008B0FB1" w:rsidP="00FF25A2">
      <w:pPr>
        <w:autoSpaceDE w:val="0"/>
        <w:autoSpaceDN w:val="0"/>
        <w:adjustRightInd w:val="0"/>
        <w:ind w:left="360" w:firstLine="360"/>
        <w:rPr>
          <w:rStyle w:val="Hyperlink"/>
          <w:rFonts w:ascii="Arial" w:hAnsi="Arial" w:cs="Arial"/>
          <w:b/>
          <w:color w:val="auto"/>
          <w:sz w:val="20"/>
          <w:szCs w:val="20"/>
        </w:rPr>
      </w:pPr>
      <w:r w:rsidRPr="004A03F1">
        <w:rPr>
          <w:rStyle w:val="Hyperlink"/>
          <w:rFonts w:ascii="Arial" w:hAnsi="Arial" w:cs="Arial"/>
          <w:b/>
          <w:color w:val="auto"/>
          <w:sz w:val="20"/>
          <w:szCs w:val="20"/>
        </w:rPr>
        <w:t>MEXICO / ASIA / INDIA / EASTERN EUROPE MANUFACTURERS:</w:t>
      </w:r>
    </w:p>
    <w:p w14:paraId="33981E83" w14:textId="77777777" w:rsidR="008B0FB1" w:rsidRPr="004A03F1" w:rsidRDefault="008B0FB1" w:rsidP="00FF25A2">
      <w:pPr>
        <w:autoSpaceDE w:val="0"/>
        <w:autoSpaceDN w:val="0"/>
        <w:adjustRightInd w:val="0"/>
        <w:ind w:left="720"/>
        <w:rPr>
          <w:rStyle w:val="Hyperlink"/>
          <w:rFonts w:ascii="Arial" w:hAnsi="Arial" w:cs="Arial"/>
          <w:color w:val="auto"/>
          <w:sz w:val="20"/>
          <w:szCs w:val="20"/>
        </w:rPr>
      </w:pPr>
    </w:p>
    <w:p w14:paraId="6DD75956" w14:textId="77777777" w:rsidR="008B0FB1" w:rsidRPr="004A03F1" w:rsidRDefault="008B0FB1" w:rsidP="00FF25A2">
      <w:pPr>
        <w:numPr>
          <w:ilvl w:val="0"/>
          <w:numId w:val="41"/>
        </w:numPr>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In addition to the steps above, contact your Gexpro Services Buyer to arrange an on-site audit.</w:t>
      </w:r>
    </w:p>
    <w:p w14:paraId="798B1899" w14:textId="77777777" w:rsidR="008B0FB1" w:rsidRPr="005328A5" w:rsidRDefault="008B0FB1" w:rsidP="008B0FB1">
      <w:pPr>
        <w:autoSpaceDE w:val="0"/>
        <w:autoSpaceDN w:val="0"/>
        <w:adjustRightInd w:val="0"/>
        <w:ind w:left="360"/>
        <w:rPr>
          <w:rStyle w:val="Hyperlink"/>
          <w:rFonts w:ascii="Arial" w:hAnsi="Arial" w:cs="Arial"/>
          <w:color w:val="auto"/>
          <w:sz w:val="12"/>
          <w:szCs w:val="12"/>
        </w:rPr>
      </w:pPr>
    </w:p>
    <w:p w14:paraId="683B9632" w14:textId="77777777" w:rsidR="008B0FB1" w:rsidRPr="005328A5" w:rsidRDefault="008B0FB1" w:rsidP="008B0FB1">
      <w:pPr>
        <w:autoSpaceDE w:val="0"/>
        <w:autoSpaceDN w:val="0"/>
        <w:adjustRightInd w:val="0"/>
        <w:ind w:left="360"/>
        <w:rPr>
          <w:rStyle w:val="Hyperlink"/>
          <w:rFonts w:ascii="Arial" w:hAnsi="Arial" w:cs="Arial"/>
          <w:b/>
          <w:color w:val="auto"/>
          <w:sz w:val="12"/>
          <w:szCs w:val="12"/>
        </w:rPr>
      </w:pPr>
    </w:p>
    <w:p w14:paraId="50FDFCAA" w14:textId="77777777" w:rsidR="008B0FB1" w:rsidRPr="004A03F1" w:rsidRDefault="008B0FB1" w:rsidP="008B0FB1">
      <w:pPr>
        <w:autoSpaceDE w:val="0"/>
        <w:autoSpaceDN w:val="0"/>
        <w:adjustRightInd w:val="0"/>
        <w:ind w:left="360"/>
        <w:rPr>
          <w:rStyle w:val="Hyperlink"/>
          <w:rFonts w:ascii="Arial" w:hAnsi="Arial" w:cs="Arial"/>
          <w:b/>
          <w:color w:val="auto"/>
          <w:szCs w:val="20"/>
          <w:u w:val="none"/>
        </w:rPr>
      </w:pPr>
      <w:r w:rsidRPr="004A03F1">
        <w:rPr>
          <w:rStyle w:val="Hyperlink"/>
          <w:rFonts w:ascii="Arial" w:hAnsi="Arial" w:cs="Arial"/>
          <w:b/>
          <w:color w:val="auto"/>
          <w:szCs w:val="20"/>
          <w:u w:val="none"/>
        </w:rPr>
        <w:t xml:space="preserve">6.2 Supplier Assessment </w:t>
      </w:r>
      <w:r w:rsidR="009F5CB1" w:rsidRPr="004A03F1">
        <w:rPr>
          <w:rStyle w:val="Hyperlink"/>
          <w:rFonts w:ascii="Arial" w:hAnsi="Arial" w:cs="Arial"/>
          <w:b/>
          <w:color w:val="auto"/>
          <w:szCs w:val="20"/>
          <w:u w:val="none"/>
        </w:rPr>
        <w:t xml:space="preserve">– QF61 – </w:t>
      </w:r>
      <w:r w:rsidRPr="004A03F1">
        <w:rPr>
          <w:rStyle w:val="Hyperlink"/>
          <w:rFonts w:ascii="Arial" w:hAnsi="Arial" w:cs="Arial"/>
          <w:b/>
          <w:color w:val="auto"/>
          <w:szCs w:val="20"/>
          <w:u w:val="none"/>
        </w:rPr>
        <w:t xml:space="preserve">Distributor </w:t>
      </w:r>
    </w:p>
    <w:p w14:paraId="3AD2F34E" w14:textId="77777777" w:rsidR="008B0FB1" w:rsidRPr="004A03F1" w:rsidRDefault="008B0FB1" w:rsidP="008B0FB1">
      <w:pPr>
        <w:autoSpaceDE w:val="0"/>
        <w:autoSpaceDN w:val="0"/>
        <w:adjustRightInd w:val="0"/>
        <w:ind w:left="360"/>
        <w:rPr>
          <w:rStyle w:val="Hyperlink"/>
          <w:rFonts w:ascii="Arial" w:hAnsi="Arial" w:cs="Arial"/>
          <w:color w:val="auto"/>
          <w:sz w:val="20"/>
          <w:szCs w:val="20"/>
        </w:rPr>
      </w:pPr>
    </w:p>
    <w:p w14:paraId="49CCC03E" w14:textId="77777777" w:rsidR="008B0FB1" w:rsidRPr="004A03F1" w:rsidRDefault="008B0FB1" w:rsidP="00FF25A2">
      <w:pPr>
        <w:autoSpaceDE w:val="0"/>
        <w:autoSpaceDN w:val="0"/>
        <w:adjustRightInd w:val="0"/>
        <w:ind w:left="720"/>
        <w:rPr>
          <w:rStyle w:val="Hyperlink"/>
          <w:rFonts w:ascii="Arial" w:hAnsi="Arial" w:cs="Arial"/>
          <w:b/>
          <w:color w:val="auto"/>
          <w:sz w:val="20"/>
          <w:szCs w:val="20"/>
        </w:rPr>
      </w:pPr>
      <w:r w:rsidRPr="004A03F1">
        <w:rPr>
          <w:rStyle w:val="Hyperlink"/>
          <w:rFonts w:ascii="Arial" w:hAnsi="Arial" w:cs="Arial"/>
          <w:b/>
          <w:color w:val="auto"/>
          <w:sz w:val="20"/>
          <w:szCs w:val="20"/>
        </w:rPr>
        <w:t>ALL DISTRIBUTORS:</w:t>
      </w:r>
    </w:p>
    <w:p w14:paraId="4EF7DA3F" w14:textId="77777777" w:rsidR="008B0FB1" w:rsidRPr="004A03F1" w:rsidRDefault="008B0FB1" w:rsidP="00FF25A2">
      <w:pPr>
        <w:numPr>
          <w:ilvl w:val="0"/>
          <w:numId w:val="45"/>
        </w:numPr>
        <w:tabs>
          <w:tab w:val="clear" w:pos="720"/>
          <w:tab w:val="num" w:pos="1080"/>
        </w:tabs>
        <w:autoSpaceDE w:val="0"/>
        <w:autoSpaceDN w:val="0"/>
        <w:adjustRightInd w:val="0"/>
        <w:spacing w:before="24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 xml:space="preserve">The Supplier Assessment - Distributor, </w:t>
      </w:r>
      <w:r w:rsidRPr="00232776">
        <w:rPr>
          <w:rStyle w:val="Hyperlink"/>
          <w:rFonts w:ascii="Arial" w:hAnsi="Arial" w:cs="Arial"/>
          <w:color w:val="auto"/>
          <w:sz w:val="18"/>
          <w:szCs w:val="20"/>
          <w:u w:val="none"/>
        </w:rPr>
        <w:t>form QF61</w:t>
      </w:r>
      <w:r w:rsidRPr="004A03F1">
        <w:rPr>
          <w:rStyle w:val="Hyperlink"/>
          <w:rFonts w:ascii="Arial" w:hAnsi="Arial" w:cs="Arial"/>
          <w:color w:val="auto"/>
          <w:sz w:val="18"/>
          <w:szCs w:val="20"/>
          <w:u w:val="none"/>
        </w:rPr>
        <w:t>, is intended to furnish data about your Quality Management System (QMS) and its ability to assure and maintain the quality of your products and services.  All elements must be completed. Answer questions that do not pertain to you as N/A.</w:t>
      </w:r>
    </w:p>
    <w:p w14:paraId="157C86EB" w14:textId="77777777" w:rsidR="008B0FB1" w:rsidRPr="004A03F1" w:rsidRDefault="008B0FB1" w:rsidP="00FF25A2">
      <w:pPr>
        <w:numPr>
          <w:ilvl w:val="0"/>
          <w:numId w:val="45"/>
        </w:numPr>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Submit supplemental data on additional sheets as necessary.</w:t>
      </w:r>
    </w:p>
    <w:p w14:paraId="6550ABA7" w14:textId="77777777" w:rsidR="008B0FB1" w:rsidRPr="004A03F1" w:rsidRDefault="008B0FB1" w:rsidP="00FF25A2">
      <w:pPr>
        <w:numPr>
          <w:ilvl w:val="0"/>
          <w:numId w:val="45"/>
        </w:numPr>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If you are ISO certified, please submit a digital copy of your registration certificate with this survey.</w:t>
      </w:r>
    </w:p>
    <w:p w14:paraId="62D60E0B" w14:textId="77777777" w:rsidR="008B0FB1" w:rsidRPr="004A03F1" w:rsidRDefault="008B0FB1" w:rsidP="00FF25A2">
      <w:pPr>
        <w:numPr>
          <w:ilvl w:val="0"/>
          <w:numId w:val="45"/>
        </w:numPr>
        <w:autoSpaceDE w:val="0"/>
        <w:autoSpaceDN w:val="0"/>
        <w:adjustRightInd w:val="0"/>
        <w:ind w:left="1080"/>
        <w:rPr>
          <w:rStyle w:val="Hyperlink"/>
          <w:rFonts w:ascii="Arial" w:hAnsi="Arial" w:cs="Arial"/>
          <w:color w:val="auto"/>
          <w:sz w:val="18"/>
          <w:szCs w:val="20"/>
          <w:u w:val="none"/>
        </w:rPr>
      </w:pPr>
      <w:r w:rsidRPr="004A03F1">
        <w:rPr>
          <w:rStyle w:val="Hyperlink"/>
          <w:rFonts w:ascii="Arial" w:hAnsi="Arial" w:cs="Arial"/>
          <w:color w:val="auto"/>
          <w:sz w:val="18"/>
          <w:szCs w:val="20"/>
          <w:u w:val="none"/>
        </w:rPr>
        <w:t>The completed Supplier Assessment - Distributor – QF61 – and any supporting documentation must be submitted in electronic form when returning the supplier approval package.</w:t>
      </w:r>
    </w:p>
    <w:p w14:paraId="48E596CF" w14:textId="77777777" w:rsidR="008B0FB1" w:rsidRPr="005328A5" w:rsidRDefault="008B0FB1" w:rsidP="00FF25A2">
      <w:pPr>
        <w:autoSpaceDE w:val="0"/>
        <w:autoSpaceDN w:val="0"/>
        <w:adjustRightInd w:val="0"/>
        <w:ind w:left="720"/>
        <w:rPr>
          <w:rStyle w:val="Hyperlink"/>
          <w:rFonts w:ascii="Arial" w:hAnsi="Arial" w:cs="Arial"/>
          <w:color w:val="auto"/>
          <w:sz w:val="12"/>
          <w:szCs w:val="12"/>
          <w:u w:val="none"/>
        </w:rPr>
      </w:pPr>
    </w:p>
    <w:p w14:paraId="2AD762BC" w14:textId="77777777" w:rsidR="008B0FB1" w:rsidRPr="005328A5" w:rsidRDefault="008B0FB1" w:rsidP="00FF25A2">
      <w:pPr>
        <w:autoSpaceDE w:val="0"/>
        <w:autoSpaceDN w:val="0"/>
        <w:adjustRightInd w:val="0"/>
        <w:ind w:left="720"/>
        <w:rPr>
          <w:rStyle w:val="Hyperlink"/>
          <w:rFonts w:ascii="Arial" w:hAnsi="Arial" w:cs="Arial"/>
          <w:color w:val="auto"/>
          <w:sz w:val="12"/>
          <w:szCs w:val="12"/>
        </w:rPr>
      </w:pPr>
    </w:p>
    <w:p w14:paraId="23F3907A" w14:textId="77777777" w:rsidR="008B0FB1" w:rsidRPr="004A03F1" w:rsidRDefault="008B0FB1" w:rsidP="00FF25A2">
      <w:pPr>
        <w:autoSpaceDE w:val="0"/>
        <w:autoSpaceDN w:val="0"/>
        <w:adjustRightInd w:val="0"/>
        <w:ind w:left="360" w:firstLine="360"/>
        <w:rPr>
          <w:rStyle w:val="Hyperlink"/>
          <w:rFonts w:ascii="Arial" w:hAnsi="Arial" w:cs="Arial"/>
          <w:b/>
          <w:color w:val="auto"/>
          <w:sz w:val="20"/>
          <w:szCs w:val="20"/>
        </w:rPr>
      </w:pPr>
      <w:r w:rsidRPr="004A03F1">
        <w:rPr>
          <w:rStyle w:val="Hyperlink"/>
          <w:rFonts w:ascii="Arial" w:hAnsi="Arial" w:cs="Arial"/>
          <w:b/>
          <w:color w:val="auto"/>
          <w:sz w:val="20"/>
          <w:szCs w:val="20"/>
        </w:rPr>
        <w:t>MEXICO / ASIA / INDIA / EASTERN EUROPE DISTRIBUTORS:</w:t>
      </w:r>
    </w:p>
    <w:p w14:paraId="51FA6B6A" w14:textId="77777777" w:rsidR="008B0FB1" w:rsidRPr="00C11FC2" w:rsidRDefault="008B0FB1" w:rsidP="00FF25A2">
      <w:pPr>
        <w:autoSpaceDE w:val="0"/>
        <w:autoSpaceDN w:val="0"/>
        <w:adjustRightInd w:val="0"/>
        <w:ind w:left="720"/>
        <w:jc w:val="center"/>
        <w:rPr>
          <w:rStyle w:val="Hyperlink"/>
          <w:rFonts w:ascii="Arial" w:hAnsi="Arial" w:cs="Arial"/>
          <w:color w:val="000000" w:themeColor="text1"/>
          <w:sz w:val="20"/>
          <w:szCs w:val="20"/>
        </w:rPr>
      </w:pPr>
    </w:p>
    <w:p w14:paraId="0EF7AC36" w14:textId="77777777" w:rsidR="008B0FB1" w:rsidRPr="00C11FC2" w:rsidRDefault="008B0FB1" w:rsidP="00FF25A2">
      <w:pPr>
        <w:numPr>
          <w:ilvl w:val="0"/>
          <w:numId w:val="43"/>
        </w:numPr>
        <w:autoSpaceDE w:val="0"/>
        <w:autoSpaceDN w:val="0"/>
        <w:adjustRightInd w:val="0"/>
        <w:ind w:left="1080"/>
        <w:rPr>
          <w:rStyle w:val="Hyperlink"/>
          <w:rFonts w:ascii="Arial" w:hAnsi="Arial" w:cs="Arial"/>
          <w:color w:val="000000" w:themeColor="text1"/>
          <w:sz w:val="18"/>
          <w:szCs w:val="20"/>
          <w:u w:val="none"/>
        </w:rPr>
      </w:pPr>
      <w:r w:rsidRPr="00C11FC2">
        <w:rPr>
          <w:rStyle w:val="Hyperlink"/>
          <w:rFonts w:ascii="Arial" w:hAnsi="Arial" w:cs="Arial"/>
          <w:color w:val="000000" w:themeColor="text1"/>
          <w:sz w:val="18"/>
          <w:szCs w:val="20"/>
          <w:u w:val="none"/>
        </w:rPr>
        <w:t>In addition to the steps above, contact your Gexpro Services Buyer to arrange an on-site audit.</w:t>
      </w:r>
    </w:p>
    <w:p w14:paraId="4E9639E8" w14:textId="77777777" w:rsidR="00177E6A" w:rsidRPr="00C11FC2" w:rsidRDefault="00177E6A" w:rsidP="008B0FB1">
      <w:pPr>
        <w:pStyle w:val="Footer"/>
        <w:tabs>
          <w:tab w:val="clear" w:pos="4320"/>
          <w:tab w:val="clear" w:pos="8640"/>
          <w:tab w:val="right" w:pos="9180"/>
        </w:tabs>
        <w:ind w:left="360"/>
        <w:rPr>
          <w:rFonts w:ascii="Arial" w:hAnsi="Arial" w:cs="Arial"/>
          <w:color w:val="000000" w:themeColor="text1"/>
          <w:sz w:val="12"/>
          <w:szCs w:val="12"/>
        </w:rPr>
      </w:pPr>
    </w:p>
    <w:p w14:paraId="74384C26" w14:textId="77777777" w:rsidR="00177E6A" w:rsidRPr="00C11FC2" w:rsidRDefault="00177E6A">
      <w:pPr>
        <w:rPr>
          <w:rFonts w:ascii="Arial" w:hAnsi="Arial" w:cs="Arial"/>
          <w:color w:val="000000" w:themeColor="text1"/>
          <w:sz w:val="14"/>
          <w:szCs w:val="10"/>
        </w:rPr>
      </w:pPr>
    </w:p>
    <w:p w14:paraId="6A845E53" w14:textId="7DE3D52D" w:rsidR="00F8339C" w:rsidRPr="00C11FC2" w:rsidRDefault="00F8339C" w:rsidP="00D270CF">
      <w:pPr>
        <w:autoSpaceDE w:val="0"/>
        <w:autoSpaceDN w:val="0"/>
        <w:adjustRightInd w:val="0"/>
        <w:ind w:left="360"/>
        <w:rPr>
          <w:rStyle w:val="Hyperlink"/>
          <w:rFonts w:ascii="Arial" w:hAnsi="Arial" w:cs="Arial"/>
          <w:bCs/>
          <w:color w:val="000000" w:themeColor="text1"/>
          <w:szCs w:val="20"/>
          <w:u w:val="none"/>
        </w:rPr>
      </w:pPr>
      <w:r w:rsidRPr="00C11FC2">
        <w:rPr>
          <w:rStyle w:val="Hyperlink"/>
          <w:rFonts w:ascii="Arial" w:hAnsi="Arial" w:cs="Arial"/>
          <w:bCs/>
          <w:color w:val="000000" w:themeColor="text1"/>
          <w:szCs w:val="20"/>
          <w:u w:val="none"/>
        </w:rPr>
        <w:t>6.</w:t>
      </w:r>
      <w:r w:rsidR="0020525C" w:rsidRPr="00C11FC2">
        <w:rPr>
          <w:rStyle w:val="Hyperlink"/>
          <w:rFonts w:ascii="Arial" w:hAnsi="Arial" w:cs="Arial"/>
          <w:bCs/>
          <w:color w:val="000000" w:themeColor="text1"/>
          <w:szCs w:val="20"/>
          <w:u w:val="none"/>
        </w:rPr>
        <w:t>3</w:t>
      </w:r>
      <w:r w:rsidRPr="00C11FC2">
        <w:rPr>
          <w:rStyle w:val="Hyperlink"/>
          <w:rFonts w:ascii="Arial" w:hAnsi="Arial" w:cs="Arial"/>
          <w:bCs/>
          <w:color w:val="000000" w:themeColor="text1"/>
          <w:szCs w:val="20"/>
          <w:u w:val="none"/>
        </w:rPr>
        <w:t xml:space="preserve"> Supplier Assessment – QF63 – MRO Suppliers</w:t>
      </w:r>
    </w:p>
    <w:p w14:paraId="013430D2" w14:textId="77777777" w:rsidR="00F8339C" w:rsidRPr="00C11FC2" w:rsidRDefault="00F8339C" w:rsidP="00D270CF">
      <w:pPr>
        <w:autoSpaceDE w:val="0"/>
        <w:autoSpaceDN w:val="0"/>
        <w:adjustRightInd w:val="0"/>
        <w:ind w:left="360"/>
        <w:rPr>
          <w:rStyle w:val="Hyperlink"/>
          <w:rFonts w:ascii="Arial" w:hAnsi="Arial" w:cs="Arial"/>
          <w:bCs/>
          <w:color w:val="000000" w:themeColor="text1"/>
          <w:sz w:val="20"/>
          <w:szCs w:val="16"/>
          <w:u w:val="none"/>
        </w:rPr>
      </w:pPr>
    </w:p>
    <w:p w14:paraId="2770CA26" w14:textId="4518E61D" w:rsidR="00F8339C" w:rsidRPr="00C11FC2" w:rsidRDefault="00F8339C" w:rsidP="00F8339C">
      <w:pPr>
        <w:autoSpaceDE w:val="0"/>
        <w:autoSpaceDN w:val="0"/>
        <w:adjustRightInd w:val="0"/>
        <w:ind w:left="720"/>
        <w:rPr>
          <w:rStyle w:val="Hyperlink"/>
          <w:rFonts w:ascii="Arial" w:hAnsi="Arial" w:cs="Arial"/>
          <w:bCs/>
          <w:color w:val="000000" w:themeColor="text1"/>
          <w:sz w:val="18"/>
          <w:szCs w:val="18"/>
          <w:u w:val="none"/>
        </w:rPr>
      </w:pPr>
      <w:r w:rsidRPr="00C11FC2">
        <w:rPr>
          <w:rStyle w:val="Hyperlink"/>
          <w:rFonts w:ascii="Arial" w:hAnsi="Arial" w:cs="Arial"/>
          <w:bCs/>
          <w:color w:val="000000" w:themeColor="text1"/>
          <w:sz w:val="18"/>
          <w:szCs w:val="18"/>
          <w:u w:val="none"/>
        </w:rPr>
        <w:t>ALL MRO SUPPLIERS:</w:t>
      </w:r>
    </w:p>
    <w:p w14:paraId="2DD5447E" w14:textId="435E6976" w:rsidR="00F8339C" w:rsidRPr="00C11FC2" w:rsidRDefault="00F8339C" w:rsidP="00F8339C">
      <w:pPr>
        <w:pStyle w:val="ListParagraph"/>
        <w:numPr>
          <w:ilvl w:val="1"/>
          <w:numId w:val="45"/>
        </w:numPr>
        <w:autoSpaceDE w:val="0"/>
        <w:autoSpaceDN w:val="0"/>
        <w:adjustRightInd w:val="0"/>
        <w:spacing w:before="240"/>
        <w:ind w:left="1080"/>
        <w:rPr>
          <w:rStyle w:val="Hyperlink"/>
          <w:rFonts w:ascii="Arial" w:hAnsi="Arial" w:cs="Arial"/>
          <w:bCs/>
          <w:color w:val="000000" w:themeColor="text1"/>
          <w:sz w:val="16"/>
          <w:szCs w:val="16"/>
          <w:u w:val="none"/>
        </w:rPr>
      </w:pPr>
      <w:r w:rsidRPr="00C11FC2">
        <w:rPr>
          <w:rStyle w:val="Hyperlink"/>
          <w:rFonts w:ascii="Arial" w:hAnsi="Arial" w:cs="Arial"/>
          <w:bCs/>
          <w:color w:val="000000" w:themeColor="text1"/>
          <w:sz w:val="16"/>
          <w:szCs w:val="16"/>
          <w:u w:val="none"/>
        </w:rPr>
        <w:t xml:space="preserve">The Supplier Assessment </w:t>
      </w:r>
      <w:r w:rsidR="00C54F29" w:rsidRPr="00C11FC2">
        <w:rPr>
          <w:rStyle w:val="Hyperlink"/>
          <w:rFonts w:ascii="Arial" w:hAnsi="Arial" w:cs="Arial"/>
          <w:bCs/>
          <w:color w:val="000000" w:themeColor="text1"/>
          <w:sz w:val="16"/>
          <w:szCs w:val="16"/>
          <w:u w:val="none"/>
        </w:rPr>
        <w:t>-</w:t>
      </w:r>
      <w:r w:rsidRPr="00C11FC2">
        <w:rPr>
          <w:rStyle w:val="Hyperlink"/>
          <w:rFonts w:ascii="Arial" w:hAnsi="Arial" w:cs="Arial"/>
          <w:bCs/>
          <w:color w:val="000000" w:themeColor="text1"/>
          <w:sz w:val="16"/>
          <w:szCs w:val="16"/>
          <w:u w:val="none"/>
        </w:rPr>
        <w:t xml:space="preserve"> MRO, form QF63, is intended to furnish data about your Quality Management System (QMS) and its ability to assure and maintain the quality of your products and services.  All elements must be completed.  Answer questions that do not pertain to you as N/A.</w:t>
      </w:r>
    </w:p>
    <w:p w14:paraId="52376927" w14:textId="40F14FB7" w:rsidR="00F8339C" w:rsidRPr="00C11FC2" w:rsidRDefault="00F8339C" w:rsidP="00F8339C">
      <w:pPr>
        <w:pStyle w:val="ListParagraph"/>
        <w:numPr>
          <w:ilvl w:val="1"/>
          <w:numId w:val="45"/>
        </w:numPr>
        <w:autoSpaceDE w:val="0"/>
        <w:autoSpaceDN w:val="0"/>
        <w:adjustRightInd w:val="0"/>
        <w:spacing w:before="240"/>
        <w:ind w:left="1080"/>
        <w:rPr>
          <w:rStyle w:val="Hyperlink"/>
          <w:rFonts w:ascii="Arial" w:hAnsi="Arial" w:cs="Arial"/>
          <w:bCs/>
          <w:color w:val="000000" w:themeColor="text1"/>
          <w:sz w:val="16"/>
          <w:szCs w:val="16"/>
          <w:u w:val="none"/>
        </w:rPr>
      </w:pPr>
      <w:r w:rsidRPr="00C11FC2">
        <w:rPr>
          <w:rStyle w:val="Hyperlink"/>
          <w:rFonts w:ascii="Arial" w:hAnsi="Arial" w:cs="Arial"/>
          <w:bCs/>
          <w:color w:val="000000" w:themeColor="text1"/>
          <w:sz w:val="16"/>
          <w:szCs w:val="16"/>
          <w:u w:val="none"/>
        </w:rPr>
        <w:t>Submit supplemental data on additional sheets as necessary.</w:t>
      </w:r>
    </w:p>
    <w:p w14:paraId="048BF2E1" w14:textId="206FECBF" w:rsidR="00F8339C" w:rsidRPr="00C11FC2" w:rsidRDefault="00F8339C" w:rsidP="00F8339C">
      <w:pPr>
        <w:pStyle w:val="ListParagraph"/>
        <w:numPr>
          <w:ilvl w:val="1"/>
          <w:numId w:val="45"/>
        </w:numPr>
        <w:autoSpaceDE w:val="0"/>
        <w:autoSpaceDN w:val="0"/>
        <w:adjustRightInd w:val="0"/>
        <w:spacing w:before="240"/>
        <w:ind w:left="1080"/>
        <w:rPr>
          <w:rStyle w:val="Hyperlink"/>
          <w:rFonts w:ascii="Arial" w:hAnsi="Arial" w:cs="Arial"/>
          <w:bCs/>
          <w:color w:val="000000" w:themeColor="text1"/>
          <w:sz w:val="16"/>
          <w:szCs w:val="16"/>
          <w:u w:val="none"/>
        </w:rPr>
      </w:pPr>
      <w:r w:rsidRPr="00C11FC2">
        <w:rPr>
          <w:rStyle w:val="Hyperlink"/>
          <w:rFonts w:ascii="Arial" w:hAnsi="Arial" w:cs="Arial"/>
          <w:bCs/>
          <w:color w:val="000000" w:themeColor="text1"/>
          <w:sz w:val="16"/>
          <w:szCs w:val="16"/>
          <w:u w:val="none"/>
        </w:rPr>
        <w:t>If you are ISO certified, please submit a digital copy of your registration certificate with this survey.</w:t>
      </w:r>
    </w:p>
    <w:p w14:paraId="00DA26D8" w14:textId="361565F9" w:rsidR="00F8339C" w:rsidRPr="00C11FC2" w:rsidRDefault="00F8339C" w:rsidP="005328A5">
      <w:pPr>
        <w:pStyle w:val="ListParagraph"/>
        <w:numPr>
          <w:ilvl w:val="1"/>
          <w:numId w:val="45"/>
        </w:numPr>
        <w:autoSpaceDE w:val="0"/>
        <w:autoSpaceDN w:val="0"/>
        <w:adjustRightInd w:val="0"/>
        <w:spacing w:before="240"/>
        <w:ind w:left="1080"/>
        <w:rPr>
          <w:rStyle w:val="Hyperlink"/>
          <w:rFonts w:ascii="Arial" w:hAnsi="Arial" w:cs="Arial"/>
          <w:bCs/>
          <w:color w:val="000000" w:themeColor="text1"/>
          <w:sz w:val="16"/>
          <w:szCs w:val="16"/>
          <w:u w:val="none"/>
        </w:rPr>
      </w:pPr>
      <w:r w:rsidRPr="00C11FC2">
        <w:rPr>
          <w:rStyle w:val="Hyperlink"/>
          <w:rFonts w:ascii="Arial" w:hAnsi="Arial" w:cs="Arial"/>
          <w:bCs/>
          <w:color w:val="000000" w:themeColor="text1"/>
          <w:sz w:val="16"/>
          <w:szCs w:val="16"/>
          <w:u w:val="none"/>
        </w:rPr>
        <w:t xml:space="preserve">The completed Supplier Assessment </w:t>
      </w:r>
      <w:r w:rsidR="00C54F29" w:rsidRPr="00C11FC2">
        <w:rPr>
          <w:rStyle w:val="Hyperlink"/>
          <w:rFonts w:ascii="Arial" w:hAnsi="Arial" w:cs="Arial"/>
          <w:bCs/>
          <w:color w:val="000000" w:themeColor="text1"/>
          <w:sz w:val="16"/>
          <w:szCs w:val="16"/>
          <w:u w:val="none"/>
        </w:rPr>
        <w:t>-</w:t>
      </w:r>
      <w:r w:rsidRPr="00C11FC2">
        <w:rPr>
          <w:rStyle w:val="Hyperlink"/>
          <w:rFonts w:ascii="Arial" w:hAnsi="Arial" w:cs="Arial"/>
          <w:bCs/>
          <w:color w:val="000000" w:themeColor="text1"/>
          <w:sz w:val="16"/>
          <w:szCs w:val="16"/>
          <w:u w:val="none"/>
        </w:rPr>
        <w:t xml:space="preserve"> MRO </w:t>
      </w:r>
      <w:r w:rsidR="00C54F29" w:rsidRPr="00C11FC2">
        <w:rPr>
          <w:rStyle w:val="Hyperlink"/>
          <w:rFonts w:ascii="Arial" w:hAnsi="Arial" w:cs="Arial"/>
          <w:bCs/>
          <w:color w:val="000000" w:themeColor="text1"/>
          <w:sz w:val="16"/>
          <w:szCs w:val="16"/>
          <w:u w:val="none"/>
        </w:rPr>
        <w:t>-</w:t>
      </w:r>
      <w:r w:rsidRPr="00C11FC2">
        <w:rPr>
          <w:rStyle w:val="Hyperlink"/>
          <w:rFonts w:ascii="Arial" w:hAnsi="Arial" w:cs="Arial"/>
          <w:bCs/>
          <w:color w:val="000000" w:themeColor="text1"/>
          <w:sz w:val="16"/>
          <w:szCs w:val="16"/>
          <w:u w:val="none"/>
        </w:rPr>
        <w:t xml:space="preserve"> QF63 </w:t>
      </w:r>
      <w:r w:rsidR="00C54F29" w:rsidRPr="00C11FC2">
        <w:rPr>
          <w:rStyle w:val="Hyperlink"/>
          <w:rFonts w:ascii="Arial" w:hAnsi="Arial" w:cs="Arial"/>
          <w:bCs/>
          <w:color w:val="000000" w:themeColor="text1"/>
          <w:sz w:val="16"/>
          <w:szCs w:val="16"/>
          <w:u w:val="none"/>
        </w:rPr>
        <w:t>-</w:t>
      </w:r>
      <w:r w:rsidRPr="00C11FC2">
        <w:rPr>
          <w:rStyle w:val="Hyperlink"/>
          <w:rFonts w:ascii="Arial" w:hAnsi="Arial" w:cs="Arial"/>
          <w:bCs/>
          <w:color w:val="000000" w:themeColor="text1"/>
          <w:sz w:val="16"/>
          <w:szCs w:val="16"/>
          <w:u w:val="none"/>
        </w:rPr>
        <w:t xml:space="preserve"> and any supporting documentation must be submitted in electronic form when returning the supplier approval package.</w:t>
      </w:r>
    </w:p>
    <w:p w14:paraId="6349425F" w14:textId="2D3F8F08" w:rsidR="00F8339C" w:rsidRPr="005328A5" w:rsidRDefault="00F8339C" w:rsidP="005328A5">
      <w:pPr>
        <w:autoSpaceDE w:val="0"/>
        <w:autoSpaceDN w:val="0"/>
        <w:adjustRightInd w:val="0"/>
        <w:ind w:left="720"/>
        <w:rPr>
          <w:rStyle w:val="Hyperlink"/>
          <w:rFonts w:ascii="Arial" w:hAnsi="Arial" w:cs="Arial"/>
          <w:b/>
          <w:color w:val="auto"/>
          <w:sz w:val="12"/>
          <w:szCs w:val="12"/>
          <w:u w:val="none"/>
        </w:rPr>
      </w:pPr>
    </w:p>
    <w:p w14:paraId="7A5EFD7F" w14:textId="77777777" w:rsidR="005328A5" w:rsidRPr="005328A5" w:rsidRDefault="005328A5" w:rsidP="005328A5">
      <w:pPr>
        <w:autoSpaceDE w:val="0"/>
        <w:autoSpaceDN w:val="0"/>
        <w:adjustRightInd w:val="0"/>
        <w:ind w:left="720"/>
        <w:rPr>
          <w:rStyle w:val="Hyperlink"/>
          <w:rFonts w:ascii="Arial" w:hAnsi="Arial" w:cs="Arial"/>
          <w:b/>
          <w:color w:val="auto"/>
          <w:sz w:val="12"/>
          <w:szCs w:val="12"/>
          <w:u w:val="none"/>
        </w:rPr>
      </w:pPr>
    </w:p>
    <w:p w14:paraId="2ECE49F6" w14:textId="4ECADCB5" w:rsidR="00D270CF" w:rsidRPr="00F07345" w:rsidRDefault="00D270CF" w:rsidP="00D270CF">
      <w:pPr>
        <w:autoSpaceDE w:val="0"/>
        <w:autoSpaceDN w:val="0"/>
        <w:adjustRightInd w:val="0"/>
        <w:ind w:left="360"/>
        <w:rPr>
          <w:rStyle w:val="Hyperlink"/>
          <w:rFonts w:ascii="Arial" w:hAnsi="Arial" w:cs="Arial"/>
          <w:b/>
          <w:color w:val="auto"/>
          <w:szCs w:val="20"/>
          <w:u w:val="none"/>
        </w:rPr>
      </w:pPr>
      <w:r w:rsidRPr="00F07345">
        <w:rPr>
          <w:rStyle w:val="Hyperlink"/>
          <w:rFonts w:ascii="Arial" w:hAnsi="Arial" w:cs="Arial"/>
          <w:b/>
          <w:color w:val="auto"/>
          <w:szCs w:val="20"/>
          <w:u w:val="none"/>
        </w:rPr>
        <w:t>6.</w:t>
      </w:r>
      <w:r w:rsidR="0020525C">
        <w:rPr>
          <w:rStyle w:val="Hyperlink"/>
          <w:rFonts w:ascii="Arial" w:hAnsi="Arial" w:cs="Arial"/>
          <w:b/>
          <w:color w:val="auto"/>
          <w:szCs w:val="20"/>
          <w:u w:val="none"/>
        </w:rPr>
        <w:t>4</w:t>
      </w:r>
      <w:r w:rsidRPr="00F07345">
        <w:rPr>
          <w:rStyle w:val="Hyperlink"/>
          <w:rFonts w:ascii="Arial" w:hAnsi="Arial" w:cs="Arial"/>
          <w:b/>
          <w:color w:val="auto"/>
          <w:szCs w:val="20"/>
          <w:u w:val="none"/>
        </w:rPr>
        <w:t xml:space="preserve"> Supplier Assessment – QF829 – Laboratory </w:t>
      </w:r>
    </w:p>
    <w:p w14:paraId="3AF83B75" w14:textId="77777777" w:rsidR="00D270CF" w:rsidRPr="00F07345" w:rsidRDefault="00D270CF" w:rsidP="00D270CF">
      <w:pPr>
        <w:autoSpaceDE w:val="0"/>
        <w:autoSpaceDN w:val="0"/>
        <w:adjustRightInd w:val="0"/>
        <w:ind w:left="360"/>
        <w:rPr>
          <w:rStyle w:val="Hyperlink"/>
          <w:rFonts w:ascii="Arial" w:hAnsi="Arial" w:cs="Arial"/>
          <w:color w:val="auto"/>
          <w:sz w:val="20"/>
          <w:szCs w:val="20"/>
        </w:rPr>
      </w:pPr>
    </w:p>
    <w:p w14:paraId="600DD038" w14:textId="77777777" w:rsidR="00D270CF" w:rsidRPr="00F07345" w:rsidRDefault="00D270CF" w:rsidP="00D270CF">
      <w:pPr>
        <w:autoSpaceDE w:val="0"/>
        <w:autoSpaceDN w:val="0"/>
        <w:adjustRightInd w:val="0"/>
        <w:ind w:left="720"/>
        <w:rPr>
          <w:rStyle w:val="Hyperlink"/>
          <w:rFonts w:ascii="Arial" w:hAnsi="Arial" w:cs="Arial"/>
          <w:b/>
          <w:color w:val="auto"/>
          <w:sz w:val="20"/>
          <w:szCs w:val="20"/>
        </w:rPr>
      </w:pPr>
      <w:r w:rsidRPr="00F07345">
        <w:rPr>
          <w:rStyle w:val="Hyperlink"/>
          <w:rFonts w:ascii="Arial" w:hAnsi="Arial" w:cs="Arial"/>
          <w:b/>
          <w:color w:val="auto"/>
          <w:sz w:val="20"/>
          <w:szCs w:val="20"/>
        </w:rPr>
        <w:t>ALL LABORATORIES:</w:t>
      </w:r>
    </w:p>
    <w:p w14:paraId="0CF9D095" w14:textId="77777777" w:rsidR="00D270CF" w:rsidRPr="00F07345" w:rsidRDefault="00D270CF" w:rsidP="00232776">
      <w:pPr>
        <w:numPr>
          <w:ilvl w:val="0"/>
          <w:numId w:val="46"/>
        </w:numPr>
        <w:autoSpaceDE w:val="0"/>
        <w:autoSpaceDN w:val="0"/>
        <w:adjustRightInd w:val="0"/>
        <w:spacing w:before="240"/>
        <w:rPr>
          <w:rStyle w:val="Hyperlink"/>
          <w:rFonts w:ascii="Arial" w:hAnsi="Arial" w:cs="Arial"/>
          <w:color w:val="auto"/>
          <w:sz w:val="18"/>
          <w:szCs w:val="20"/>
          <w:u w:val="none"/>
        </w:rPr>
      </w:pPr>
      <w:r w:rsidRPr="00F07345">
        <w:rPr>
          <w:rStyle w:val="Hyperlink"/>
          <w:rFonts w:ascii="Arial" w:hAnsi="Arial" w:cs="Arial"/>
          <w:color w:val="auto"/>
          <w:sz w:val="18"/>
          <w:szCs w:val="20"/>
          <w:u w:val="none"/>
        </w:rPr>
        <w:t>The Supplier Assessment - Distributor, form QF829, is intended to furnish data about your Quality Management System (QMS) and its ability to assure and maintain the quality of your products and services.  All elements must be completed. Answer questions that do not pertain to you as N/A.</w:t>
      </w:r>
    </w:p>
    <w:p w14:paraId="66C3AE9B" w14:textId="77777777" w:rsidR="00D270CF" w:rsidRPr="00F07345" w:rsidRDefault="00D270CF" w:rsidP="00232776">
      <w:pPr>
        <w:numPr>
          <w:ilvl w:val="0"/>
          <w:numId w:val="46"/>
        </w:numPr>
        <w:autoSpaceDE w:val="0"/>
        <w:autoSpaceDN w:val="0"/>
        <w:adjustRightInd w:val="0"/>
        <w:rPr>
          <w:rStyle w:val="Hyperlink"/>
          <w:rFonts w:ascii="Arial" w:hAnsi="Arial" w:cs="Arial"/>
          <w:color w:val="auto"/>
          <w:sz w:val="18"/>
          <w:szCs w:val="20"/>
          <w:u w:val="none"/>
        </w:rPr>
      </w:pPr>
      <w:r w:rsidRPr="00F07345">
        <w:rPr>
          <w:rStyle w:val="Hyperlink"/>
          <w:rFonts w:ascii="Arial" w:hAnsi="Arial" w:cs="Arial"/>
          <w:color w:val="auto"/>
          <w:sz w:val="18"/>
          <w:szCs w:val="20"/>
          <w:u w:val="none"/>
        </w:rPr>
        <w:t>Submit supplemental data on additional sheets as necessary.</w:t>
      </w:r>
    </w:p>
    <w:p w14:paraId="7C0E5F46" w14:textId="77777777" w:rsidR="00D270CF" w:rsidRPr="00F07345" w:rsidRDefault="00D270CF" w:rsidP="00232776">
      <w:pPr>
        <w:numPr>
          <w:ilvl w:val="0"/>
          <w:numId w:val="46"/>
        </w:numPr>
        <w:autoSpaceDE w:val="0"/>
        <w:autoSpaceDN w:val="0"/>
        <w:adjustRightInd w:val="0"/>
        <w:rPr>
          <w:rStyle w:val="Hyperlink"/>
          <w:rFonts w:ascii="Arial" w:hAnsi="Arial" w:cs="Arial"/>
          <w:color w:val="auto"/>
          <w:sz w:val="18"/>
          <w:szCs w:val="20"/>
          <w:u w:val="none"/>
        </w:rPr>
      </w:pPr>
      <w:r w:rsidRPr="00F07345">
        <w:rPr>
          <w:rStyle w:val="Hyperlink"/>
          <w:rFonts w:ascii="Arial" w:hAnsi="Arial" w:cs="Arial"/>
          <w:color w:val="auto"/>
          <w:sz w:val="18"/>
          <w:szCs w:val="20"/>
          <w:u w:val="none"/>
        </w:rPr>
        <w:t>If you are ISO certified, please submit a digital copy of your registration certificate with this survey.</w:t>
      </w:r>
    </w:p>
    <w:p w14:paraId="50B6695B" w14:textId="29F48603" w:rsidR="00234A77" w:rsidRPr="005328A5" w:rsidRDefault="00D270CF" w:rsidP="00FF352F">
      <w:pPr>
        <w:numPr>
          <w:ilvl w:val="0"/>
          <w:numId w:val="46"/>
        </w:numPr>
        <w:autoSpaceDE w:val="0"/>
        <w:autoSpaceDN w:val="0"/>
        <w:adjustRightInd w:val="0"/>
      </w:pPr>
      <w:r w:rsidRPr="0062739E">
        <w:rPr>
          <w:rStyle w:val="Hyperlink"/>
          <w:rFonts w:ascii="Arial" w:hAnsi="Arial" w:cs="Arial"/>
          <w:color w:val="auto"/>
          <w:sz w:val="18"/>
          <w:szCs w:val="20"/>
          <w:u w:val="none"/>
        </w:rPr>
        <w:t>The completed Supplier Assessment - Laboratory – QF829 – and any supporting documentation must be submitted in electronic form when returning the supplier approval package</w:t>
      </w:r>
      <w:r w:rsidR="005328A5" w:rsidRPr="0062739E">
        <w:rPr>
          <w:rStyle w:val="Hyperlink"/>
          <w:rFonts w:ascii="Arial" w:hAnsi="Arial" w:cs="Arial"/>
          <w:color w:val="auto"/>
          <w:sz w:val="18"/>
          <w:szCs w:val="20"/>
          <w:u w:val="none"/>
        </w:rPr>
        <w:t>.</w:t>
      </w:r>
    </w:p>
    <w:sectPr w:rsidR="00234A77" w:rsidRPr="005328A5" w:rsidSect="00A15B39">
      <w:type w:val="continuous"/>
      <w:pgSz w:w="12240" w:h="15840" w:code="1"/>
      <w:pgMar w:top="1620" w:right="1170" w:bottom="720" w:left="1440" w:header="0"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3ACF5" w14:textId="77777777" w:rsidR="00E07E4D" w:rsidRDefault="00E07E4D">
      <w:r>
        <w:separator/>
      </w:r>
    </w:p>
  </w:endnote>
  <w:endnote w:type="continuationSeparator" w:id="0">
    <w:p w14:paraId="70C11D35" w14:textId="77777777" w:rsidR="00E07E4D" w:rsidRDefault="00E07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 Inspira">
    <w:altName w:val="Nyala"/>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GHDPF+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858A" w14:textId="08C7F5B3" w:rsidR="00275EC8" w:rsidRPr="00846D9B" w:rsidRDefault="00275EC8" w:rsidP="00695F0B">
    <w:pPr>
      <w:pStyle w:val="Footer"/>
      <w:jc w:val="center"/>
      <w:rPr>
        <w:rFonts w:ascii="Arial" w:hAnsi="Arial" w:cs="Arial"/>
        <w:sz w:val="20"/>
        <w:szCs w:val="20"/>
      </w:rPr>
    </w:pPr>
    <w:r w:rsidRPr="00846D9B">
      <w:rPr>
        <w:rFonts w:ascii="Arial" w:hAnsi="Arial" w:cs="Arial"/>
        <w:sz w:val="20"/>
        <w:szCs w:val="20"/>
      </w:rPr>
      <w:t>S</w:t>
    </w:r>
    <w:r w:rsidRPr="00846D9B">
      <w:rPr>
        <w:rFonts w:ascii="Arial" w:hAnsi="Arial" w:cs="Arial"/>
        <w:i/>
        <w:iCs/>
        <w:sz w:val="20"/>
        <w:szCs w:val="20"/>
      </w:rPr>
      <w:t>IF500</w:t>
    </w:r>
    <w:r>
      <w:rPr>
        <w:rFonts w:ascii="Arial" w:hAnsi="Arial" w:cs="Arial"/>
        <w:i/>
        <w:iCs/>
        <w:sz w:val="20"/>
        <w:szCs w:val="20"/>
      </w:rPr>
      <w:t>-EN</w:t>
    </w:r>
    <w:r w:rsidRPr="00846D9B">
      <w:rPr>
        <w:rFonts w:ascii="Arial" w:hAnsi="Arial" w:cs="Arial"/>
        <w:i/>
        <w:iCs/>
        <w:sz w:val="20"/>
        <w:szCs w:val="20"/>
      </w:rPr>
      <w:t xml:space="preserve">, Rev </w:t>
    </w:r>
    <w:r w:rsidR="00432483">
      <w:rPr>
        <w:rFonts w:ascii="Arial" w:hAnsi="Arial" w:cs="Arial"/>
        <w:i/>
        <w:iCs/>
        <w:sz w:val="20"/>
        <w:szCs w:val="20"/>
      </w:rPr>
      <w:t>8</w:t>
    </w:r>
    <w:r w:rsidR="00B12359">
      <w:rPr>
        <w:rFonts w:ascii="Arial" w:hAnsi="Arial" w:cs="Arial"/>
        <w:i/>
        <w:iCs/>
        <w:sz w:val="20"/>
        <w:szCs w:val="20"/>
      </w:rPr>
      <w:t xml:space="preserve"> </w:t>
    </w:r>
    <w:r>
      <w:rPr>
        <w:rFonts w:ascii="Arial" w:hAnsi="Arial" w:cs="Arial"/>
        <w:i/>
        <w:iCs/>
        <w:sz w:val="20"/>
        <w:szCs w:val="20"/>
      </w:rPr>
      <w:t>Release Date:</w:t>
    </w:r>
    <w:r w:rsidR="005328A5">
      <w:rPr>
        <w:rFonts w:ascii="Arial" w:hAnsi="Arial" w:cs="Arial"/>
        <w:i/>
        <w:iCs/>
        <w:sz w:val="20"/>
        <w:szCs w:val="20"/>
      </w:rPr>
      <w:t xml:space="preserve"> </w:t>
    </w:r>
    <w:r w:rsidR="00192E67">
      <w:rPr>
        <w:rFonts w:ascii="Arial" w:hAnsi="Arial" w:cs="Arial"/>
        <w:i/>
        <w:iCs/>
        <w:sz w:val="20"/>
        <w:szCs w:val="20"/>
      </w:rPr>
      <w:t>1</w:t>
    </w:r>
    <w:r w:rsidR="003E46D5">
      <w:rPr>
        <w:rFonts w:ascii="Arial" w:hAnsi="Arial" w:cs="Arial"/>
        <w:i/>
        <w:iCs/>
        <w:sz w:val="20"/>
        <w:szCs w:val="20"/>
      </w:rPr>
      <w:t>1</w:t>
    </w:r>
    <w:r w:rsidR="00192E67">
      <w:rPr>
        <w:rFonts w:ascii="Arial" w:hAnsi="Arial" w:cs="Arial"/>
        <w:i/>
        <w:iCs/>
        <w:sz w:val="20"/>
        <w:szCs w:val="20"/>
      </w:rPr>
      <w:t>/</w:t>
    </w:r>
    <w:r w:rsidR="003E46D5">
      <w:rPr>
        <w:rFonts w:ascii="Arial" w:hAnsi="Arial" w:cs="Arial"/>
        <w:i/>
        <w:iCs/>
        <w:sz w:val="20"/>
        <w:szCs w:val="20"/>
      </w:rPr>
      <w:t>0</w:t>
    </w:r>
    <w:r w:rsidR="00192E67">
      <w:rPr>
        <w:rFonts w:ascii="Arial" w:hAnsi="Arial" w:cs="Arial"/>
        <w:i/>
        <w:iCs/>
        <w:sz w:val="20"/>
        <w:szCs w:val="20"/>
      </w:rPr>
      <w:t xml:space="preserve">3/2023 </w:t>
    </w:r>
    <w:r w:rsidRPr="00846D9B">
      <w:rPr>
        <w:rFonts w:ascii="Arial" w:hAnsi="Arial" w:cs="Arial"/>
        <w:i/>
        <w:iCs/>
        <w:sz w:val="20"/>
        <w:szCs w:val="20"/>
      </w:rPr>
      <w:t xml:space="preserve">Page </w:t>
    </w:r>
    <w:r w:rsidRPr="00846D9B">
      <w:rPr>
        <w:rStyle w:val="PageNumber"/>
        <w:rFonts w:ascii="Arial" w:hAnsi="Arial" w:cs="Arial"/>
        <w:sz w:val="20"/>
        <w:szCs w:val="20"/>
      </w:rPr>
      <w:fldChar w:fldCharType="begin"/>
    </w:r>
    <w:r w:rsidRPr="00846D9B">
      <w:rPr>
        <w:rStyle w:val="PageNumber"/>
        <w:rFonts w:ascii="Arial" w:hAnsi="Arial" w:cs="Arial"/>
        <w:sz w:val="20"/>
        <w:szCs w:val="20"/>
      </w:rPr>
      <w:instrText xml:space="preserve"> PAGE </w:instrText>
    </w:r>
    <w:r w:rsidRPr="00846D9B">
      <w:rPr>
        <w:rStyle w:val="PageNumber"/>
        <w:rFonts w:ascii="Arial" w:hAnsi="Arial" w:cs="Arial"/>
        <w:sz w:val="20"/>
        <w:szCs w:val="20"/>
      </w:rPr>
      <w:fldChar w:fldCharType="separate"/>
    </w:r>
    <w:r>
      <w:rPr>
        <w:rStyle w:val="PageNumber"/>
        <w:rFonts w:ascii="Arial" w:hAnsi="Arial" w:cs="Arial"/>
        <w:noProof/>
        <w:sz w:val="20"/>
        <w:szCs w:val="20"/>
      </w:rPr>
      <w:t>1</w:t>
    </w:r>
    <w:r w:rsidRPr="00846D9B">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4C48A" w14:textId="77777777" w:rsidR="00E07E4D" w:rsidRDefault="00E07E4D">
      <w:r>
        <w:separator/>
      </w:r>
    </w:p>
  </w:footnote>
  <w:footnote w:type="continuationSeparator" w:id="0">
    <w:p w14:paraId="1CBD3B8D" w14:textId="77777777" w:rsidR="00E07E4D" w:rsidRDefault="00E07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C4DE" w14:textId="77777777" w:rsidR="00275EC8" w:rsidRDefault="00275EC8">
    <w:pPr>
      <w:pStyle w:val="Header"/>
      <w:ind w:left="-900" w:hanging="720"/>
      <w:rPr>
        <w:b/>
        <w:bCs/>
        <w:color w:val="006699"/>
        <w:sz w:val="28"/>
      </w:rPr>
    </w:pPr>
  </w:p>
  <w:p w14:paraId="2FD0825E" w14:textId="77777777" w:rsidR="00275EC8" w:rsidRDefault="00275EC8">
    <w:pPr>
      <w:pStyle w:val="Header"/>
      <w:ind w:hanging="720"/>
      <w:jc w:val="right"/>
      <w:rPr>
        <w:b/>
        <w:bCs/>
        <w:color w:val="006699"/>
        <w:sz w:val="28"/>
      </w:rPr>
    </w:pPr>
    <w:r>
      <w:rPr>
        <w:rFonts w:ascii="Arial" w:hAnsi="Arial"/>
        <w:b/>
        <w:i/>
        <w:color w:val="808080"/>
        <w:sz w:val="32"/>
      </w:rPr>
      <w:t>Gexpro Services</w:t>
    </w:r>
  </w:p>
  <w:p w14:paraId="6D262497" w14:textId="77777777" w:rsidR="00275EC8" w:rsidRDefault="00275EC8">
    <w:pPr>
      <w:pStyle w:val="Header"/>
      <w:ind w:hanging="900"/>
    </w:pPr>
    <w:r>
      <w:rPr>
        <w:b/>
        <w:bCs/>
        <w:noProof/>
        <w:sz w:val="20"/>
      </w:rPr>
      <mc:AlternateContent>
        <mc:Choice Requires="wps">
          <w:drawing>
            <wp:anchor distT="0" distB="0" distL="114300" distR="114300" simplePos="0" relativeHeight="251657728" behindDoc="0" locked="0" layoutInCell="1" allowOverlap="1" wp14:anchorId="4F9BB921" wp14:editId="241A0FAA">
              <wp:simplePos x="0" y="0"/>
              <wp:positionH relativeFrom="column">
                <wp:posOffset>114300</wp:posOffset>
              </wp:positionH>
              <wp:positionV relativeFrom="paragraph">
                <wp:posOffset>42545</wp:posOffset>
              </wp:positionV>
              <wp:extent cx="5981700" cy="0"/>
              <wp:effectExtent l="9525" t="13970" r="9525" b="5080"/>
              <wp:wrapTight wrapText="bothSides">
                <wp:wrapPolygon edited="0">
                  <wp:start x="-34" y="-2147483648"/>
                  <wp:lineTo x="-34" y="-2147483648"/>
                  <wp:lineTo x="21669" y="-2147483648"/>
                  <wp:lineTo x="21669" y="-2147483648"/>
                  <wp:lineTo x="-34" y="-2147483648"/>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FC9C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35pt" to="480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">
              <w10:wrap type="tigh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B7A7FD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3B0832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E865E1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E6FE4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5CB4C15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40A1B99"/>
    <w:multiLevelType w:val="hybridMultilevel"/>
    <w:tmpl w:val="E826926E"/>
    <w:lvl w:ilvl="0" w:tplc="8522F07E">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 w15:restartNumberingAfterBreak="0">
    <w:nsid w:val="04474189"/>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54199E"/>
    <w:multiLevelType w:val="multilevel"/>
    <w:tmpl w:val="FDF2C36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946B09"/>
    <w:multiLevelType w:val="hybridMultilevel"/>
    <w:tmpl w:val="03D084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4D60167"/>
    <w:multiLevelType w:val="multilevel"/>
    <w:tmpl w:val="F730B45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C22694F"/>
    <w:multiLevelType w:val="multilevel"/>
    <w:tmpl w:val="33FCAFD0"/>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530"/>
        </w:tabs>
        <w:ind w:left="1530" w:hanging="360"/>
      </w:pPr>
      <w:rPr>
        <w:rFonts w:hint="default"/>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1E5317CE"/>
    <w:multiLevelType w:val="hybridMultilevel"/>
    <w:tmpl w:val="998C23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2B41E07"/>
    <w:multiLevelType w:val="hybridMultilevel"/>
    <w:tmpl w:val="1F705ABA"/>
    <w:lvl w:ilvl="0" w:tplc="0CA45096">
      <w:start w:val="26"/>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827653"/>
    <w:multiLevelType w:val="hybridMultilevel"/>
    <w:tmpl w:val="AEC8C15C"/>
    <w:lvl w:ilvl="0" w:tplc="31C6E264">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3B37A1"/>
    <w:multiLevelType w:val="hybridMultilevel"/>
    <w:tmpl w:val="3104CF62"/>
    <w:lvl w:ilvl="0" w:tplc="98C084CE">
      <w:start w:val="3"/>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7314C6"/>
    <w:multiLevelType w:val="hybridMultilevel"/>
    <w:tmpl w:val="3F028B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E25367"/>
    <w:multiLevelType w:val="singleLevel"/>
    <w:tmpl w:val="B280884E"/>
    <w:lvl w:ilvl="0">
      <w:start w:val="1"/>
      <w:numFmt w:val="decimal"/>
      <w:lvlText w:val="%1."/>
      <w:lvlJc w:val="left"/>
      <w:pPr>
        <w:tabs>
          <w:tab w:val="num" w:pos="1440"/>
        </w:tabs>
        <w:ind w:left="1440" w:hanging="720"/>
      </w:pPr>
      <w:rPr>
        <w:rFonts w:hint="default"/>
      </w:rPr>
    </w:lvl>
  </w:abstractNum>
  <w:abstractNum w:abstractNumId="17" w15:restartNumberingAfterBreak="0">
    <w:nsid w:val="2FFF05D2"/>
    <w:multiLevelType w:val="multilevel"/>
    <w:tmpl w:val="F730B45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302828EB"/>
    <w:multiLevelType w:val="hybridMultilevel"/>
    <w:tmpl w:val="D3FAAA4A"/>
    <w:lvl w:ilvl="0" w:tplc="A0789CB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3102572"/>
    <w:multiLevelType w:val="hybridMultilevel"/>
    <w:tmpl w:val="6322794C"/>
    <w:lvl w:ilvl="0" w:tplc="F00C8FEA">
      <w:start w:val="1"/>
      <w:numFmt w:val="lowerLetter"/>
      <w:lvlText w:val="%1)"/>
      <w:lvlJc w:val="left"/>
      <w:pPr>
        <w:ind w:left="1088" w:hanging="361"/>
      </w:pPr>
      <w:rPr>
        <w:rFonts w:ascii="Arial" w:eastAsia="Arial" w:hAnsi="Arial" w:hint="default"/>
        <w:spacing w:val="-1"/>
        <w:sz w:val="20"/>
        <w:szCs w:val="20"/>
      </w:rPr>
    </w:lvl>
    <w:lvl w:ilvl="1" w:tplc="AA1A2954">
      <w:start w:val="1"/>
      <w:numFmt w:val="bullet"/>
      <w:lvlText w:val="•"/>
      <w:lvlJc w:val="left"/>
      <w:pPr>
        <w:ind w:left="1921" w:hanging="361"/>
      </w:pPr>
      <w:rPr>
        <w:rFonts w:hint="default"/>
      </w:rPr>
    </w:lvl>
    <w:lvl w:ilvl="2" w:tplc="D924B89A">
      <w:start w:val="1"/>
      <w:numFmt w:val="bullet"/>
      <w:lvlText w:val="•"/>
      <w:lvlJc w:val="left"/>
      <w:pPr>
        <w:ind w:left="2754" w:hanging="361"/>
      </w:pPr>
      <w:rPr>
        <w:rFonts w:hint="default"/>
      </w:rPr>
    </w:lvl>
    <w:lvl w:ilvl="3" w:tplc="A26A35A0">
      <w:start w:val="1"/>
      <w:numFmt w:val="bullet"/>
      <w:lvlText w:val="•"/>
      <w:lvlJc w:val="left"/>
      <w:pPr>
        <w:ind w:left="3587" w:hanging="361"/>
      </w:pPr>
      <w:rPr>
        <w:rFonts w:hint="default"/>
      </w:rPr>
    </w:lvl>
    <w:lvl w:ilvl="4" w:tplc="9998DE68">
      <w:start w:val="1"/>
      <w:numFmt w:val="bullet"/>
      <w:lvlText w:val="•"/>
      <w:lvlJc w:val="left"/>
      <w:pPr>
        <w:ind w:left="4420" w:hanging="361"/>
      </w:pPr>
      <w:rPr>
        <w:rFonts w:hint="default"/>
      </w:rPr>
    </w:lvl>
    <w:lvl w:ilvl="5" w:tplc="F304A596">
      <w:start w:val="1"/>
      <w:numFmt w:val="bullet"/>
      <w:lvlText w:val="•"/>
      <w:lvlJc w:val="left"/>
      <w:pPr>
        <w:ind w:left="5254" w:hanging="361"/>
      </w:pPr>
      <w:rPr>
        <w:rFonts w:hint="default"/>
      </w:rPr>
    </w:lvl>
    <w:lvl w:ilvl="6" w:tplc="FB44FB58">
      <w:start w:val="1"/>
      <w:numFmt w:val="bullet"/>
      <w:lvlText w:val="•"/>
      <w:lvlJc w:val="left"/>
      <w:pPr>
        <w:ind w:left="6087" w:hanging="361"/>
      </w:pPr>
      <w:rPr>
        <w:rFonts w:hint="default"/>
      </w:rPr>
    </w:lvl>
    <w:lvl w:ilvl="7" w:tplc="E9CA85D0">
      <w:start w:val="1"/>
      <w:numFmt w:val="bullet"/>
      <w:lvlText w:val="•"/>
      <w:lvlJc w:val="left"/>
      <w:pPr>
        <w:ind w:left="6920" w:hanging="361"/>
      </w:pPr>
      <w:rPr>
        <w:rFonts w:hint="default"/>
      </w:rPr>
    </w:lvl>
    <w:lvl w:ilvl="8" w:tplc="0A28FBE2">
      <w:start w:val="1"/>
      <w:numFmt w:val="bullet"/>
      <w:lvlText w:val="•"/>
      <w:lvlJc w:val="left"/>
      <w:pPr>
        <w:ind w:left="7753" w:hanging="361"/>
      </w:pPr>
      <w:rPr>
        <w:rFonts w:hint="default"/>
      </w:rPr>
    </w:lvl>
  </w:abstractNum>
  <w:abstractNum w:abstractNumId="20" w15:restartNumberingAfterBreak="0">
    <w:nsid w:val="340E3F81"/>
    <w:multiLevelType w:val="multilevel"/>
    <w:tmpl w:val="F730B450"/>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39F07C40"/>
    <w:multiLevelType w:val="hybridMultilevel"/>
    <w:tmpl w:val="F29CF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C01B3A"/>
    <w:multiLevelType w:val="hybridMultilevel"/>
    <w:tmpl w:val="87DCAAF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BC82FF7"/>
    <w:multiLevelType w:val="hybridMultilevel"/>
    <w:tmpl w:val="D3700A44"/>
    <w:lvl w:ilvl="0" w:tplc="BFEEBFC8">
      <w:start w:val="23"/>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124BB6"/>
    <w:multiLevelType w:val="multilevel"/>
    <w:tmpl w:val="9D3445AA"/>
    <w:lvl w:ilvl="0">
      <w:start w:val="3"/>
      <w:numFmt w:val="decimal"/>
      <w:lvlText w:val="%1.0"/>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00"/>
        </w:tabs>
        <w:ind w:left="540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00"/>
        </w:tabs>
        <w:ind w:left="7200" w:hanging="1800"/>
      </w:pPr>
      <w:rPr>
        <w:rFonts w:hint="default"/>
      </w:rPr>
    </w:lvl>
    <w:lvl w:ilvl="8">
      <w:start w:val="1"/>
      <w:numFmt w:val="decimal"/>
      <w:lvlText w:val="%1.%2.%3.%4.%5.%6.%7.%8.%9"/>
      <w:lvlJc w:val="left"/>
      <w:pPr>
        <w:tabs>
          <w:tab w:val="num" w:pos="7920"/>
        </w:tabs>
        <w:ind w:left="7920" w:hanging="1800"/>
      </w:pPr>
      <w:rPr>
        <w:rFonts w:hint="default"/>
      </w:rPr>
    </w:lvl>
  </w:abstractNum>
  <w:abstractNum w:abstractNumId="25" w15:restartNumberingAfterBreak="0">
    <w:nsid w:val="3C6E1AE3"/>
    <w:multiLevelType w:val="singleLevel"/>
    <w:tmpl w:val="04A21FDC"/>
    <w:lvl w:ilvl="0">
      <w:start w:val="1"/>
      <w:numFmt w:val="decimal"/>
      <w:lvlText w:val="%1."/>
      <w:lvlJc w:val="left"/>
      <w:pPr>
        <w:tabs>
          <w:tab w:val="num" w:pos="360"/>
        </w:tabs>
        <w:ind w:left="360" w:hanging="360"/>
      </w:pPr>
      <w:rPr>
        <w:rFonts w:ascii="Arial" w:hAnsi="Arial" w:hint="default"/>
        <w:b/>
        <w:i w:val="0"/>
      </w:rPr>
    </w:lvl>
  </w:abstractNum>
  <w:abstractNum w:abstractNumId="26" w15:restartNumberingAfterBreak="0">
    <w:nsid w:val="3F5558AF"/>
    <w:multiLevelType w:val="hybridMultilevel"/>
    <w:tmpl w:val="14AC72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08154E0"/>
    <w:multiLevelType w:val="hybridMultilevel"/>
    <w:tmpl w:val="07EEA1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FE0935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0E4BC4"/>
    <w:multiLevelType w:val="multilevel"/>
    <w:tmpl w:val="7C400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2F6E08"/>
    <w:multiLevelType w:val="singleLevel"/>
    <w:tmpl w:val="CE646F3A"/>
    <w:lvl w:ilvl="0">
      <w:start w:val="1"/>
      <w:numFmt w:val="lowerLetter"/>
      <w:lvlText w:val="(%1)"/>
      <w:lvlJc w:val="left"/>
      <w:pPr>
        <w:tabs>
          <w:tab w:val="num" w:pos="2160"/>
        </w:tabs>
        <w:ind w:left="2160" w:hanging="720"/>
      </w:pPr>
      <w:rPr>
        <w:rFonts w:hint="default"/>
      </w:rPr>
    </w:lvl>
  </w:abstractNum>
  <w:abstractNum w:abstractNumId="30" w15:restartNumberingAfterBreak="0">
    <w:nsid w:val="4CC7221B"/>
    <w:multiLevelType w:val="hybridMultilevel"/>
    <w:tmpl w:val="584481D4"/>
    <w:lvl w:ilvl="0" w:tplc="4E2C70EC">
      <w:start w:val="1"/>
      <w:numFmt w:val="bullet"/>
      <w:lvlText w:val=""/>
      <w:lvlJc w:val="left"/>
      <w:pPr>
        <w:tabs>
          <w:tab w:val="num" w:pos="864"/>
        </w:tabs>
        <w:ind w:left="79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0E1CCA"/>
    <w:multiLevelType w:val="hybridMultilevel"/>
    <w:tmpl w:val="73C60908"/>
    <w:lvl w:ilvl="0" w:tplc="40F69826">
      <w:start w:val="1"/>
      <w:numFmt w:val="lowerLetter"/>
      <w:lvlText w:val="%1)"/>
      <w:lvlJc w:val="left"/>
      <w:pPr>
        <w:tabs>
          <w:tab w:val="num" w:pos="495"/>
        </w:tabs>
        <w:ind w:left="495" w:hanging="360"/>
      </w:pPr>
      <w:rPr>
        <w:rFonts w:hint="default"/>
      </w:rPr>
    </w:lvl>
    <w:lvl w:ilvl="1" w:tplc="04090019" w:tentative="1">
      <w:start w:val="1"/>
      <w:numFmt w:val="lowerLetter"/>
      <w:lvlText w:val="%2."/>
      <w:lvlJc w:val="left"/>
      <w:pPr>
        <w:tabs>
          <w:tab w:val="num" w:pos="1215"/>
        </w:tabs>
        <w:ind w:left="1215" w:hanging="360"/>
      </w:pPr>
    </w:lvl>
    <w:lvl w:ilvl="2" w:tplc="0409001B" w:tentative="1">
      <w:start w:val="1"/>
      <w:numFmt w:val="lowerRoman"/>
      <w:lvlText w:val="%3."/>
      <w:lvlJc w:val="right"/>
      <w:pPr>
        <w:tabs>
          <w:tab w:val="num" w:pos="1935"/>
        </w:tabs>
        <w:ind w:left="1935" w:hanging="180"/>
      </w:pPr>
    </w:lvl>
    <w:lvl w:ilvl="3" w:tplc="0409000F" w:tentative="1">
      <w:start w:val="1"/>
      <w:numFmt w:val="decimal"/>
      <w:lvlText w:val="%4."/>
      <w:lvlJc w:val="left"/>
      <w:pPr>
        <w:tabs>
          <w:tab w:val="num" w:pos="2655"/>
        </w:tabs>
        <w:ind w:left="2655" w:hanging="360"/>
      </w:pPr>
    </w:lvl>
    <w:lvl w:ilvl="4" w:tplc="04090019" w:tentative="1">
      <w:start w:val="1"/>
      <w:numFmt w:val="lowerLetter"/>
      <w:lvlText w:val="%5."/>
      <w:lvlJc w:val="left"/>
      <w:pPr>
        <w:tabs>
          <w:tab w:val="num" w:pos="3375"/>
        </w:tabs>
        <w:ind w:left="3375" w:hanging="360"/>
      </w:pPr>
    </w:lvl>
    <w:lvl w:ilvl="5" w:tplc="0409001B" w:tentative="1">
      <w:start w:val="1"/>
      <w:numFmt w:val="lowerRoman"/>
      <w:lvlText w:val="%6."/>
      <w:lvlJc w:val="right"/>
      <w:pPr>
        <w:tabs>
          <w:tab w:val="num" w:pos="4095"/>
        </w:tabs>
        <w:ind w:left="4095" w:hanging="180"/>
      </w:pPr>
    </w:lvl>
    <w:lvl w:ilvl="6" w:tplc="0409000F" w:tentative="1">
      <w:start w:val="1"/>
      <w:numFmt w:val="decimal"/>
      <w:lvlText w:val="%7."/>
      <w:lvlJc w:val="left"/>
      <w:pPr>
        <w:tabs>
          <w:tab w:val="num" w:pos="4815"/>
        </w:tabs>
        <w:ind w:left="4815" w:hanging="360"/>
      </w:pPr>
    </w:lvl>
    <w:lvl w:ilvl="7" w:tplc="04090019" w:tentative="1">
      <w:start w:val="1"/>
      <w:numFmt w:val="lowerLetter"/>
      <w:lvlText w:val="%8."/>
      <w:lvlJc w:val="left"/>
      <w:pPr>
        <w:tabs>
          <w:tab w:val="num" w:pos="5535"/>
        </w:tabs>
        <w:ind w:left="5535" w:hanging="360"/>
      </w:pPr>
    </w:lvl>
    <w:lvl w:ilvl="8" w:tplc="0409001B" w:tentative="1">
      <w:start w:val="1"/>
      <w:numFmt w:val="lowerRoman"/>
      <w:lvlText w:val="%9."/>
      <w:lvlJc w:val="right"/>
      <w:pPr>
        <w:tabs>
          <w:tab w:val="num" w:pos="6255"/>
        </w:tabs>
        <w:ind w:left="6255" w:hanging="180"/>
      </w:pPr>
    </w:lvl>
  </w:abstractNum>
  <w:abstractNum w:abstractNumId="32" w15:restartNumberingAfterBreak="0">
    <w:nsid w:val="5AE37DDE"/>
    <w:multiLevelType w:val="hybridMultilevel"/>
    <w:tmpl w:val="26D406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B73919"/>
    <w:multiLevelType w:val="hybridMultilevel"/>
    <w:tmpl w:val="61648D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DB10D99"/>
    <w:multiLevelType w:val="hybridMultilevel"/>
    <w:tmpl w:val="92962CB4"/>
    <w:lvl w:ilvl="0" w:tplc="7B1A3A88">
      <w:start w:val="1"/>
      <w:numFmt w:val="decimal"/>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5" w15:restartNumberingAfterBreak="0">
    <w:nsid w:val="61EE4014"/>
    <w:multiLevelType w:val="multilevel"/>
    <w:tmpl w:val="E798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2A7E2A"/>
    <w:multiLevelType w:val="singleLevel"/>
    <w:tmpl w:val="04090019"/>
    <w:lvl w:ilvl="0">
      <w:start w:val="1"/>
      <w:numFmt w:val="lowerLetter"/>
      <w:lvlText w:val="(%1)"/>
      <w:lvlJc w:val="left"/>
      <w:pPr>
        <w:tabs>
          <w:tab w:val="num" w:pos="360"/>
        </w:tabs>
        <w:ind w:left="360" w:hanging="360"/>
      </w:pPr>
      <w:rPr>
        <w:rFonts w:hint="default"/>
      </w:rPr>
    </w:lvl>
  </w:abstractNum>
  <w:abstractNum w:abstractNumId="37" w15:restartNumberingAfterBreak="0">
    <w:nsid w:val="636F593C"/>
    <w:multiLevelType w:val="multilevel"/>
    <w:tmpl w:val="D6EEEB1C"/>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824C97"/>
    <w:multiLevelType w:val="singleLevel"/>
    <w:tmpl w:val="0D20CA92"/>
    <w:lvl w:ilvl="0">
      <w:start w:val="1"/>
      <w:numFmt w:val="decimal"/>
      <w:lvlText w:val="%1."/>
      <w:lvlJc w:val="left"/>
      <w:pPr>
        <w:tabs>
          <w:tab w:val="num" w:pos="450"/>
        </w:tabs>
        <w:ind w:left="450" w:hanging="360"/>
      </w:pPr>
      <w:rPr>
        <w:rFonts w:hint="default"/>
        <w:b/>
      </w:rPr>
    </w:lvl>
  </w:abstractNum>
  <w:abstractNum w:abstractNumId="39" w15:restartNumberingAfterBreak="0">
    <w:nsid w:val="683C0155"/>
    <w:multiLevelType w:val="hybridMultilevel"/>
    <w:tmpl w:val="94D09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9E57D0"/>
    <w:multiLevelType w:val="hybridMultilevel"/>
    <w:tmpl w:val="82046E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3751A9"/>
    <w:multiLevelType w:val="hybridMultilevel"/>
    <w:tmpl w:val="0C00CD76"/>
    <w:lvl w:ilvl="0" w:tplc="B8AE978A">
      <w:start w:val="1"/>
      <w:numFmt w:val="decimal"/>
      <w:lvlText w:val="%1"/>
      <w:lvlJc w:val="left"/>
      <w:pPr>
        <w:tabs>
          <w:tab w:val="num" w:pos="720"/>
        </w:tabs>
        <w:ind w:left="720" w:hanging="360"/>
      </w:pPr>
      <w:rPr>
        <w:rFonts w:hint="default"/>
        <w:b/>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C372986"/>
    <w:multiLevelType w:val="hybridMultilevel"/>
    <w:tmpl w:val="8BD26AA8"/>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36C21D60">
      <w:start w:val="1"/>
      <w:numFmt w:val="lowerLetter"/>
      <w:lvlText w:val="%3)"/>
      <w:lvlJc w:val="left"/>
      <w:pPr>
        <w:tabs>
          <w:tab w:val="num" w:pos="1296"/>
        </w:tabs>
        <w:ind w:left="1296" w:hanging="504"/>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7CAE6B52"/>
    <w:multiLevelType w:val="hybridMultilevel"/>
    <w:tmpl w:val="ED6CCED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70617296">
    <w:abstractNumId w:val="4"/>
  </w:num>
  <w:num w:numId="2" w16cid:durableId="89786560">
    <w:abstractNumId w:val="2"/>
  </w:num>
  <w:num w:numId="3" w16cid:durableId="1354040148">
    <w:abstractNumId w:val="1"/>
  </w:num>
  <w:num w:numId="4" w16cid:durableId="2052999730">
    <w:abstractNumId w:val="0"/>
  </w:num>
  <w:num w:numId="5" w16cid:durableId="160656143">
    <w:abstractNumId w:val="16"/>
  </w:num>
  <w:num w:numId="6" w16cid:durableId="2008436674">
    <w:abstractNumId w:val="29"/>
  </w:num>
  <w:num w:numId="7" w16cid:durableId="546264143">
    <w:abstractNumId w:val="36"/>
  </w:num>
  <w:num w:numId="8" w16cid:durableId="1784226309">
    <w:abstractNumId w:val="13"/>
  </w:num>
  <w:num w:numId="9" w16cid:durableId="126320400">
    <w:abstractNumId w:val="15"/>
  </w:num>
  <w:num w:numId="10" w16cid:durableId="1819764594">
    <w:abstractNumId w:val="31"/>
  </w:num>
  <w:num w:numId="11" w16cid:durableId="1351876802">
    <w:abstractNumId w:val="22"/>
  </w:num>
  <w:num w:numId="12" w16cid:durableId="1476994149">
    <w:abstractNumId w:val="32"/>
  </w:num>
  <w:num w:numId="13" w16cid:durableId="1929730135">
    <w:abstractNumId w:val="27"/>
  </w:num>
  <w:num w:numId="14" w16cid:durableId="2710319">
    <w:abstractNumId w:val="26"/>
  </w:num>
  <w:num w:numId="15" w16cid:durableId="225923855">
    <w:abstractNumId w:val="28"/>
  </w:num>
  <w:num w:numId="16" w16cid:durableId="1392847771">
    <w:abstractNumId w:val="35"/>
  </w:num>
  <w:num w:numId="17" w16cid:durableId="1873499056">
    <w:abstractNumId w:val="30"/>
  </w:num>
  <w:num w:numId="18" w16cid:durableId="131218560">
    <w:abstractNumId w:val="3"/>
  </w:num>
  <w:num w:numId="19" w16cid:durableId="294720102">
    <w:abstractNumId w:val="8"/>
  </w:num>
  <w:num w:numId="20" w16cid:durableId="1186207830">
    <w:abstractNumId w:val="25"/>
  </w:num>
  <w:num w:numId="21" w16cid:durableId="1385984545">
    <w:abstractNumId w:val="38"/>
  </w:num>
  <w:num w:numId="22" w16cid:durableId="382027261">
    <w:abstractNumId w:val="33"/>
  </w:num>
  <w:num w:numId="23" w16cid:durableId="1694185904">
    <w:abstractNumId w:val="41"/>
  </w:num>
  <w:num w:numId="24" w16cid:durableId="792358937">
    <w:abstractNumId w:val="18"/>
  </w:num>
  <w:num w:numId="25" w16cid:durableId="1051877992">
    <w:abstractNumId w:val="14"/>
  </w:num>
  <w:num w:numId="26" w16cid:durableId="1701934423">
    <w:abstractNumId w:val="24"/>
  </w:num>
  <w:num w:numId="27" w16cid:durableId="1486777694">
    <w:abstractNumId w:val="9"/>
  </w:num>
  <w:num w:numId="28" w16cid:durableId="615257372">
    <w:abstractNumId w:val="17"/>
  </w:num>
  <w:num w:numId="29" w16cid:durableId="612514724">
    <w:abstractNumId w:val="21"/>
  </w:num>
  <w:num w:numId="30" w16cid:durableId="476412086">
    <w:abstractNumId w:val="20"/>
  </w:num>
  <w:num w:numId="31" w16cid:durableId="1302154439">
    <w:abstractNumId w:val="42"/>
  </w:num>
  <w:num w:numId="32" w16cid:durableId="190001816">
    <w:abstractNumId w:val="39"/>
  </w:num>
  <w:num w:numId="33" w16cid:durableId="1698316296">
    <w:abstractNumId w:val="11"/>
  </w:num>
  <w:num w:numId="34" w16cid:durableId="1435899565">
    <w:abstractNumId w:val="43"/>
  </w:num>
  <w:num w:numId="35" w16cid:durableId="710570420">
    <w:abstractNumId w:val="40"/>
  </w:num>
  <w:num w:numId="36" w16cid:durableId="84884929">
    <w:abstractNumId w:val="6"/>
  </w:num>
  <w:num w:numId="37" w16cid:durableId="258028584">
    <w:abstractNumId w:val="12"/>
  </w:num>
  <w:num w:numId="38" w16cid:durableId="244195437">
    <w:abstractNumId w:val="19"/>
  </w:num>
  <w:num w:numId="39" w16cid:durableId="2076201187">
    <w:abstractNumId w:val="23"/>
  </w:num>
  <w:num w:numId="40" w16cid:durableId="433865631">
    <w:abstractNumId w:val="28"/>
    <w:lvlOverride w:ilvl="0"/>
    <w:lvlOverride w:ilvl="1">
      <w:startOverride w:val="1"/>
    </w:lvlOverride>
    <w:lvlOverride w:ilvl="2"/>
    <w:lvlOverride w:ilvl="3"/>
    <w:lvlOverride w:ilvl="4"/>
    <w:lvlOverride w:ilvl="5"/>
    <w:lvlOverride w:ilvl="6"/>
    <w:lvlOverride w:ilvl="7"/>
    <w:lvlOverride w:ilvl="8"/>
  </w:num>
  <w:num w:numId="41" w16cid:durableId="2274957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7966086">
    <w:abstractNumId w:val="37"/>
  </w:num>
  <w:num w:numId="43" w16cid:durableId="8933491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44206645">
    <w:abstractNumId w:val="5"/>
  </w:num>
  <w:num w:numId="45" w16cid:durableId="1360624919">
    <w:abstractNumId w:val="7"/>
  </w:num>
  <w:num w:numId="46" w16cid:durableId="13608860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axsDQxMLA0NDQ2MzFX0lEKTi0uzszPAykwtKgFACeKL/ctAAAA"/>
  </w:docVars>
  <w:rsids>
    <w:rsidRoot w:val="00B056A8"/>
    <w:rsid w:val="00002696"/>
    <w:rsid w:val="00007D5F"/>
    <w:rsid w:val="000141C6"/>
    <w:rsid w:val="00015F35"/>
    <w:rsid w:val="000315E5"/>
    <w:rsid w:val="00051A93"/>
    <w:rsid w:val="0005786A"/>
    <w:rsid w:val="00062341"/>
    <w:rsid w:val="000818E6"/>
    <w:rsid w:val="00094A61"/>
    <w:rsid w:val="000C4ABC"/>
    <w:rsid w:val="000D0683"/>
    <w:rsid w:val="000D59FA"/>
    <w:rsid w:val="000E69BB"/>
    <w:rsid w:val="000F2516"/>
    <w:rsid w:val="00106848"/>
    <w:rsid w:val="00125C46"/>
    <w:rsid w:val="00146DF9"/>
    <w:rsid w:val="00147D7D"/>
    <w:rsid w:val="00153580"/>
    <w:rsid w:val="00155CC1"/>
    <w:rsid w:val="00171D29"/>
    <w:rsid w:val="00177E6A"/>
    <w:rsid w:val="00192E67"/>
    <w:rsid w:val="001A4C9B"/>
    <w:rsid w:val="001B3600"/>
    <w:rsid w:val="001D73D8"/>
    <w:rsid w:val="001E29F8"/>
    <w:rsid w:val="0020525C"/>
    <w:rsid w:val="00232776"/>
    <w:rsid w:val="00234A77"/>
    <w:rsid w:val="0023696E"/>
    <w:rsid w:val="00240D36"/>
    <w:rsid w:val="00272BBB"/>
    <w:rsid w:val="00275EC8"/>
    <w:rsid w:val="002A1ED1"/>
    <w:rsid w:val="002C77D3"/>
    <w:rsid w:val="0030062F"/>
    <w:rsid w:val="00307BB8"/>
    <w:rsid w:val="00327E5F"/>
    <w:rsid w:val="003300EB"/>
    <w:rsid w:val="00330176"/>
    <w:rsid w:val="003334F9"/>
    <w:rsid w:val="0034451D"/>
    <w:rsid w:val="00372DE9"/>
    <w:rsid w:val="00390A7D"/>
    <w:rsid w:val="00395703"/>
    <w:rsid w:val="003A11E2"/>
    <w:rsid w:val="003B5577"/>
    <w:rsid w:val="003C5C24"/>
    <w:rsid w:val="003C67E5"/>
    <w:rsid w:val="003D57D7"/>
    <w:rsid w:val="003E2788"/>
    <w:rsid w:val="003E46D5"/>
    <w:rsid w:val="003F3597"/>
    <w:rsid w:val="00420196"/>
    <w:rsid w:val="0042352B"/>
    <w:rsid w:val="004271E4"/>
    <w:rsid w:val="004272C0"/>
    <w:rsid w:val="00432483"/>
    <w:rsid w:val="00436506"/>
    <w:rsid w:val="004403DC"/>
    <w:rsid w:val="004474A5"/>
    <w:rsid w:val="00453622"/>
    <w:rsid w:val="004735B7"/>
    <w:rsid w:val="004A03F1"/>
    <w:rsid w:val="004B0D2E"/>
    <w:rsid w:val="004B7F02"/>
    <w:rsid w:val="004D22CC"/>
    <w:rsid w:val="004E5988"/>
    <w:rsid w:val="004E79A1"/>
    <w:rsid w:val="00511251"/>
    <w:rsid w:val="005328A5"/>
    <w:rsid w:val="005334B9"/>
    <w:rsid w:val="005345E6"/>
    <w:rsid w:val="00554A6E"/>
    <w:rsid w:val="00555CEC"/>
    <w:rsid w:val="00556B5D"/>
    <w:rsid w:val="005A32C2"/>
    <w:rsid w:val="005A61FB"/>
    <w:rsid w:val="005A7A81"/>
    <w:rsid w:val="005B4608"/>
    <w:rsid w:val="005C5D27"/>
    <w:rsid w:val="005F2B61"/>
    <w:rsid w:val="0060404B"/>
    <w:rsid w:val="006074A8"/>
    <w:rsid w:val="006119A3"/>
    <w:rsid w:val="00623B2D"/>
    <w:rsid w:val="006272B6"/>
    <w:rsid w:val="0062739E"/>
    <w:rsid w:val="00642279"/>
    <w:rsid w:val="00647A13"/>
    <w:rsid w:val="00656413"/>
    <w:rsid w:val="00671A7A"/>
    <w:rsid w:val="00677699"/>
    <w:rsid w:val="0068378D"/>
    <w:rsid w:val="00690420"/>
    <w:rsid w:val="00695F0B"/>
    <w:rsid w:val="006A1BBA"/>
    <w:rsid w:val="006B3701"/>
    <w:rsid w:val="006E4E42"/>
    <w:rsid w:val="00732B81"/>
    <w:rsid w:val="00737793"/>
    <w:rsid w:val="00763726"/>
    <w:rsid w:val="00774FE2"/>
    <w:rsid w:val="00790B7A"/>
    <w:rsid w:val="007D5704"/>
    <w:rsid w:val="007E621E"/>
    <w:rsid w:val="007E6C41"/>
    <w:rsid w:val="007F4369"/>
    <w:rsid w:val="00813429"/>
    <w:rsid w:val="00817F74"/>
    <w:rsid w:val="00824550"/>
    <w:rsid w:val="008443CE"/>
    <w:rsid w:val="00846D9B"/>
    <w:rsid w:val="008471D4"/>
    <w:rsid w:val="008514C1"/>
    <w:rsid w:val="00876647"/>
    <w:rsid w:val="00896559"/>
    <w:rsid w:val="00897E30"/>
    <w:rsid w:val="008A5D78"/>
    <w:rsid w:val="008B0FB1"/>
    <w:rsid w:val="008D24FD"/>
    <w:rsid w:val="008F55BC"/>
    <w:rsid w:val="00911B10"/>
    <w:rsid w:val="0091326D"/>
    <w:rsid w:val="00961981"/>
    <w:rsid w:val="00965B76"/>
    <w:rsid w:val="00977162"/>
    <w:rsid w:val="009949AD"/>
    <w:rsid w:val="009A6C91"/>
    <w:rsid w:val="009B0F6B"/>
    <w:rsid w:val="009D0467"/>
    <w:rsid w:val="009D6BD0"/>
    <w:rsid w:val="009E5399"/>
    <w:rsid w:val="009F0667"/>
    <w:rsid w:val="009F4325"/>
    <w:rsid w:val="009F5CB1"/>
    <w:rsid w:val="00A029FB"/>
    <w:rsid w:val="00A03F7E"/>
    <w:rsid w:val="00A0652F"/>
    <w:rsid w:val="00A15B39"/>
    <w:rsid w:val="00A3324B"/>
    <w:rsid w:val="00A512E7"/>
    <w:rsid w:val="00A54344"/>
    <w:rsid w:val="00A547BB"/>
    <w:rsid w:val="00A54D42"/>
    <w:rsid w:val="00A66D78"/>
    <w:rsid w:val="00A752CC"/>
    <w:rsid w:val="00A97933"/>
    <w:rsid w:val="00AA1466"/>
    <w:rsid w:val="00AA6EBE"/>
    <w:rsid w:val="00AC205D"/>
    <w:rsid w:val="00AE0275"/>
    <w:rsid w:val="00AE4B31"/>
    <w:rsid w:val="00B0370E"/>
    <w:rsid w:val="00B056A8"/>
    <w:rsid w:val="00B12359"/>
    <w:rsid w:val="00B138D7"/>
    <w:rsid w:val="00B20104"/>
    <w:rsid w:val="00B45D9A"/>
    <w:rsid w:val="00B50997"/>
    <w:rsid w:val="00B8567C"/>
    <w:rsid w:val="00B912B3"/>
    <w:rsid w:val="00B97381"/>
    <w:rsid w:val="00BB78B9"/>
    <w:rsid w:val="00BC758D"/>
    <w:rsid w:val="00BD4A12"/>
    <w:rsid w:val="00BF31CC"/>
    <w:rsid w:val="00BF764B"/>
    <w:rsid w:val="00C00E4A"/>
    <w:rsid w:val="00C11C3F"/>
    <w:rsid w:val="00C11FC2"/>
    <w:rsid w:val="00C35894"/>
    <w:rsid w:val="00C46D19"/>
    <w:rsid w:val="00C54F29"/>
    <w:rsid w:val="00C6408D"/>
    <w:rsid w:val="00C714D1"/>
    <w:rsid w:val="00C735F3"/>
    <w:rsid w:val="00C74668"/>
    <w:rsid w:val="00C9629C"/>
    <w:rsid w:val="00CC12BA"/>
    <w:rsid w:val="00CC453C"/>
    <w:rsid w:val="00CC4B15"/>
    <w:rsid w:val="00CC78FA"/>
    <w:rsid w:val="00CE1BA6"/>
    <w:rsid w:val="00CE2055"/>
    <w:rsid w:val="00D01CA0"/>
    <w:rsid w:val="00D270CF"/>
    <w:rsid w:val="00D31AA1"/>
    <w:rsid w:val="00D34505"/>
    <w:rsid w:val="00D4135E"/>
    <w:rsid w:val="00D65973"/>
    <w:rsid w:val="00D6729A"/>
    <w:rsid w:val="00D7307B"/>
    <w:rsid w:val="00D870EF"/>
    <w:rsid w:val="00DB307F"/>
    <w:rsid w:val="00DD2814"/>
    <w:rsid w:val="00DD2BD1"/>
    <w:rsid w:val="00E07E4D"/>
    <w:rsid w:val="00E10A08"/>
    <w:rsid w:val="00E11BCD"/>
    <w:rsid w:val="00E24AE6"/>
    <w:rsid w:val="00E361B9"/>
    <w:rsid w:val="00E36C2B"/>
    <w:rsid w:val="00E40249"/>
    <w:rsid w:val="00E52C1F"/>
    <w:rsid w:val="00E55879"/>
    <w:rsid w:val="00E61BB4"/>
    <w:rsid w:val="00E71BD2"/>
    <w:rsid w:val="00EB78FA"/>
    <w:rsid w:val="00ED0572"/>
    <w:rsid w:val="00ED36E5"/>
    <w:rsid w:val="00EE6003"/>
    <w:rsid w:val="00EF6322"/>
    <w:rsid w:val="00F01895"/>
    <w:rsid w:val="00F04E0B"/>
    <w:rsid w:val="00F07345"/>
    <w:rsid w:val="00F12E12"/>
    <w:rsid w:val="00F133AB"/>
    <w:rsid w:val="00F13920"/>
    <w:rsid w:val="00F212C4"/>
    <w:rsid w:val="00F61CDA"/>
    <w:rsid w:val="00F8339C"/>
    <w:rsid w:val="00F8370A"/>
    <w:rsid w:val="00F912E8"/>
    <w:rsid w:val="00FB416E"/>
    <w:rsid w:val="00FC5927"/>
    <w:rsid w:val="00FC761B"/>
    <w:rsid w:val="00FF2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7D9DAD"/>
  <w15:docId w15:val="{972BE98A-AE22-4B7C-A5E8-C2B9179E8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ind w:hanging="720"/>
      <w:outlineLvl w:val="0"/>
    </w:pPr>
    <w:rPr>
      <w:b/>
      <w:bCs/>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jc w:val="center"/>
      <w:outlineLvl w:val="2"/>
    </w:pPr>
    <w:rPr>
      <w:b/>
      <w:bCs/>
      <w:sz w:val="32"/>
      <w:u w:val="single"/>
    </w:rPr>
  </w:style>
  <w:style w:type="paragraph" w:styleId="Heading4">
    <w:name w:val="heading 4"/>
    <w:basedOn w:val="Normal"/>
    <w:next w:val="Normal"/>
    <w:qFormat/>
    <w:pPr>
      <w:keepNext/>
      <w:ind w:hanging="720"/>
      <w:outlineLvl w:val="3"/>
    </w:pPr>
    <w:rPr>
      <w:b/>
      <w:bCs/>
      <w:sz w:val="32"/>
    </w:rPr>
  </w:style>
  <w:style w:type="paragraph" w:styleId="Heading5">
    <w:name w:val="heading 5"/>
    <w:basedOn w:val="Normal"/>
    <w:next w:val="Normal"/>
    <w:qFormat/>
    <w:pPr>
      <w:keepNext/>
      <w:tabs>
        <w:tab w:val="num" w:pos="252"/>
      </w:tabs>
      <w:jc w:val="both"/>
      <w:outlineLvl w:val="4"/>
    </w:pPr>
    <w:rPr>
      <w:b/>
      <w:bCs/>
    </w:rPr>
  </w:style>
  <w:style w:type="paragraph" w:styleId="Heading6">
    <w:name w:val="heading 6"/>
    <w:basedOn w:val="Normal"/>
    <w:next w:val="Normal"/>
    <w:qFormat/>
    <w:pPr>
      <w:keepNext/>
      <w:ind w:hanging="1080"/>
      <w:outlineLvl w:val="5"/>
    </w:pPr>
    <w:rPr>
      <w:sz w:val="32"/>
    </w:rPr>
  </w:style>
  <w:style w:type="paragraph" w:styleId="Heading7">
    <w:name w:val="heading 7"/>
    <w:basedOn w:val="Normal"/>
    <w:next w:val="Normal"/>
    <w:qFormat/>
    <w:pPr>
      <w:keepNext/>
      <w:ind w:hanging="900"/>
      <w:outlineLvl w:val="6"/>
    </w:pPr>
    <w:rPr>
      <w:b/>
      <w:bCs/>
      <w:sz w:val="32"/>
    </w:rPr>
  </w:style>
  <w:style w:type="paragraph" w:styleId="Heading8">
    <w:name w:val="heading 8"/>
    <w:basedOn w:val="Normal"/>
    <w:next w:val="Normal"/>
    <w:qFormat/>
    <w:pPr>
      <w:keepNext/>
      <w:outlineLvl w:val="7"/>
    </w:pPr>
    <w:rPr>
      <w:rFonts w:ascii="Arial" w:hAnsi="Arial"/>
      <w:b/>
      <w:sz w:val="18"/>
    </w:rPr>
  </w:style>
  <w:style w:type="paragraph" w:styleId="Heading9">
    <w:name w:val="heading 9"/>
    <w:basedOn w:val="Normal"/>
    <w:next w:val="Normal"/>
    <w:qFormat/>
    <w:pPr>
      <w:keepNext/>
      <w:jc w:val="center"/>
      <w:outlineLvl w:val="8"/>
    </w:pPr>
    <w:rPr>
      <w:rFonts w:ascii="Arial" w:hAnsi="Arial"/>
      <w:b/>
      <w:bCs/>
      <w:sz w:val="4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DefaultText">
    <w:name w:val="Default Text"/>
    <w:basedOn w:val="Normal"/>
    <w:pPr>
      <w:autoSpaceDE w:val="0"/>
      <w:autoSpaceDN w:val="0"/>
      <w:adjustRightInd w:val="0"/>
    </w:pPr>
  </w:style>
  <w:style w:type="paragraph" w:styleId="ListContinue2">
    <w:name w:val="List Continue 2"/>
    <w:basedOn w:val="Normal"/>
    <w:semiHidden/>
    <w:pPr>
      <w:spacing w:after="120"/>
      <w:ind w:left="720"/>
    </w:pPr>
  </w:style>
  <w:style w:type="paragraph" w:styleId="ListBullet">
    <w:name w:val="List Bullet"/>
    <w:basedOn w:val="Normal"/>
    <w:autoRedefine/>
    <w:semiHidden/>
    <w:pPr>
      <w:numPr>
        <w:numId w:val="1"/>
      </w:numPr>
    </w:pPr>
  </w:style>
  <w:style w:type="paragraph" w:styleId="BodyText">
    <w:name w:val="Body Text"/>
    <w:basedOn w:val="Normal"/>
    <w:semiHidden/>
    <w:pPr>
      <w:tabs>
        <w:tab w:val="left" w:pos="0"/>
      </w:tabs>
    </w:pPr>
    <w:rPr>
      <w:color w:val="3366FF"/>
    </w:rPr>
  </w:style>
  <w:style w:type="paragraph" w:customStyle="1" w:styleId="TableText">
    <w:name w:val="Table Text"/>
    <w:basedOn w:val="Normal"/>
    <w:pPr>
      <w:autoSpaceDE w:val="0"/>
      <w:autoSpaceDN w:val="0"/>
      <w:adjustRightInd w:val="0"/>
    </w:pPr>
  </w:style>
  <w:style w:type="character" w:customStyle="1" w:styleId="whitelarge">
    <w:name w:val="whitelarge"/>
    <w:basedOn w:val="DefaultParagraphFont"/>
  </w:style>
  <w:style w:type="paragraph" w:styleId="ListBullet3">
    <w:name w:val="List Bullet 3"/>
    <w:basedOn w:val="Normal"/>
    <w:autoRedefine/>
    <w:semiHidden/>
    <w:pPr>
      <w:numPr>
        <w:numId w:val="2"/>
      </w:numPr>
    </w:pPr>
  </w:style>
  <w:style w:type="paragraph" w:styleId="ListBullet4">
    <w:name w:val="List Bullet 4"/>
    <w:basedOn w:val="Normal"/>
    <w:autoRedefine/>
    <w:semiHidden/>
    <w:pPr>
      <w:numPr>
        <w:numId w:val="3"/>
      </w:numPr>
    </w:pPr>
  </w:style>
  <w:style w:type="paragraph" w:styleId="Caption">
    <w:name w:val="caption"/>
    <w:basedOn w:val="Normal"/>
    <w:next w:val="Normal"/>
    <w:qFormat/>
    <w:pPr>
      <w:tabs>
        <w:tab w:val="left" w:pos="2595"/>
      </w:tabs>
      <w:ind w:hanging="720"/>
    </w:pPr>
    <w:rPr>
      <w:b/>
      <w:bCs/>
      <w:sz w:val="32"/>
    </w:rPr>
  </w:style>
  <w:style w:type="paragraph" w:styleId="ListBullet5">
    <w:name w:val="List Bullet 5"/>
    <w:basedOn w:val="Normal"/>
    <w:autoRedefine/>
    <w:semiHidden/>
    <w:pPr>
      <w:numPr>
        <w:numId w:val="4"/>
      </w:numPr>
    </w:pPr>
  </w:style>
  <w:style w:type="paragraph" w:styleId="BodyTextIndent">
    <w:name w:val="Body Text Indent"/>
    <w:basedOn w:val="Normal"/>
    <w:semiHidden/>
    <w:pPr>
      <w:ind w:left="540" w:hanging="1260"/>
    </w:pPr>
    <w:rPr>
      <w:b/>
      <w:bCs/>
      <w:sz w:val="32"/>
    </w:rPr>
  </w:style>
  <w:style w:type="paragraph" w:styleId="BodyTextIndent3">
    <w:name w:val="Body Text Indent 3"/>
    <w:basedOn w:val="Normal"/>
    <w:semiHidden/>
    <w:pPr>
      <w:tabs>
        <w:tab w:val="left" w:pos="720"/>
        <w:tab w:val="num" w:pos="2160"/>
      </w:tabs>
      <w:ind w:left="720"/>
    </w:pPr>
    <w:rPr>
      <w:color w:val="000000"/>
    </w:rPr>
  </w:style>
  <w:style w:type="paragraph" w:styleId="BodyTextIndent2">
    <w:name w:val="Body Text Indent 2"/>
    <w:basedOn w:val="Normal"/>
    <w:semiHidden/>
    <w:pPr>
      <w:ind w:hanging="720"/>
    </w:pPr>
    <w:rPr>
      <w:b/>
      <w:bCs/>
      <w:sz w:val="32"/>
    </w:rPr>
  </w:style>
  <w:style w:type="character" w:styleId="PageNumber">
    <w:name w:val="page number"/>
    <w:basedOn w:val="DefaultParagraphFont"/>
    <w:semiHidden/>
  </w:style>
  <w:style w:type="paragraph" w:customStyle="1" w:styleId="GEContact">
    <w:name w:val="GE Contact"/>
    <w:basedOn w:val="Normal"/>
    <w:pPr>
      <w:suppressAutoHyphens/>
      <w:spacing w:line="200" w:lineRule="exact"/>
    </w:pPr>
    <w:rPr>
      <w:rFonts w:ascii="GE Inspira" w:eastAsia="Times" w:hAnsi="GE Inspira"/>
      <w:kern w:val="8"/>
      <w:sz w:val="16"/>
      <w:szCs w:val="22"/>
    </w:rPr>
  </w:style>
  <w:style w:type="paragraph" w:styleId="Title">
    <w:name w:val="Title"/>
    <w:basedOn w:val="Normal"/>
    <w:qFormat/>
    <w:pPr>
      <w:jc w:val="center"/>
    </w:pPr>
    <w:rPr>
      <w:b/>
      <w:szCs w:val="20"/>
    </w:rPr>
  </w:style>
  <w:style w:type="paragraph" w:styleId="BodyText2">
    <w:name w:val="Body Text 2"/>
    <w:basedOn w:val="Normal"/>
    <w:semiHidden/>
    <w:rPr>
      <w:rFonts w:ascii="Arial" w:hAnsi="Arial"/>
      <w:snapToGrid w:val="0"/>
      <w:sz w:val="18"/>
    </w:rPr>
  </w:style>
  <w:style w:type="paragraph" w:styleId="Subtitle">
    <w:name w:val="Subtitle"/>
    <w:basedOn w:val="Normal"/>
    <w:qFormat/>
    <w:rPr>
      <w:b/>
      <w:bCs/>
      <w:i/>
      <w:sz w:val="32"/>
    </w:rPr>
  </w:style>
  <w:style w:type="paragraph" w:styleId="NormalWeb">
    <w:name w:val="Normal (Web)"/>
    <w:basedOn w:val="Normal"/>
    <w:semiHidden/>
    <w:pPr>
      <w:spacing w:before="100" w:beforeAutospacing="1" w:after="100" w:afterAutospacing="1"/>
    </w:pPr>
  </w:style>
  <w:style w:type="paragraph" w:styleId="BodyText3">
    <w:name w:val="Body Text 3"/>
    <w:basedOn w:val="Normal"/>
    <w:semiHidden/>
    <w:pPr>
      <w:jc w:val="center"/>
    </w:pPr>
    <w:rPr>
      <w:snapToGrid w:val="0"/>
      <w:color w:val="000000"/>
      <w:sz w:val="22"/>
    </w:rPr>
  </w:style>
  <w:style w:type="paragraph" w:styleId="BlockText">
    <w:name w:val="Block Text"/>
    <w:basedOn w:val="Normal"/>
    <w:semiHidden/>
    <w:pPr>
      <w:autoSpaceDE w:val="0"/>
      <w:autoSpaceDN w:val="0"/>
      <w:adjustRightInd w:val="0"/>
      <w:spacing w:before="100" w:after="100"/>
      <w:ind w:left="720" w:right="720"/>
    </w:pPr>
    <w:rPr>
      <w:rFonts w:ascii="Arial" w:hAnsi="Arial" w:cs="Arial"/>
      <w:sz w:val="20"/>
      <w:szCs w:val="20"/>
    </w:rPr>
  </w:style>
  <w:style w:type="paragraph" w:customStyle="1" w:styleId="xl55">
    <w:name w:val="xl55"/>
    <w:basedOn w:val="Normal"/>
    <w:pPr>
      <w:spacing w:before="100" w:beforeAutospacing="1" w:after="100" w:afterAutospacing="1"/>
    </w:pPr>
    <w:rPr>
      <w:rFonts w:ascii="Arial" w:hAnsi="Arial" w:cs="Arial"/>
    </w:rPr>
  </w:style>
  <w:style w:type="paragraph" w:styleId="TOC1">
    <w:name w:val="toc 1"/>
    <w:basedOn w:val="Normal"/>
    <w:next w:val="Heading1"/>
    <w:semiHidden/>
    <w:rPr>
      <w:rFonts w:ascii="Arial" w:hAnsi="Arial"/>
      <w:b/>
      <w:bCs/>
      <w:smallCaps/>
    </w:rPr>
  </w:style>
  <w:style w:type="paragraph" w:styleId="TOC2">
    <w:name w:val="toc 2"/>
    <w:basedOn w:val="Normal"/>
    <w:next w:val="Normal"/>
    <w:autoRedefine/>
    <w:semiHidden/>
    <w:pPr>
      <w:ind w:left="240"/>
    </w:pPr>
    <w:rPr>
      <w:smallCaps/>
    </w:rPr>
  </w:style>
  <w:style w:type="paragraph" w:styleId="TOC3">
    <w:name w:val="toc 3"/>
    <w:basedOn w:val="Normal"/>
    <w:next w:val="Normal"/>
    <w:autoRedefine/>
    <w:semiHidden/>
    <w:pPr>
      <w:ind w:left="480"/>
    </w:pPr>
    <w:rPr>
      <w:i/>
      <w:iCs/>
    </w:rPr>
  </w:style>
  <w:style w:type="paragraph" w:styleId="TOC4">
    <w:name w:val="toc 4"/>
    <w:basedOn w:val="Normal"/>
    <w:next w:val="Normal"/>
    <w:autoRedefine/>
    <w:semiHidden/>
    <w:pPr>
      <w:ind w:left="720"/>
    </w:pPr>
    <w:rPr>
      <w:szCs w:val="21"/>
    </w:rPr>
  </w:style>
  <w:style w:type="paragraph" w:styleId="TOC5">
    <w:name w:val="toc 5"/>
    <w:basedOn w:val="Normal"/>
    <w:next w:val="Normal"/>
    <w:autoRedefine/>
    <w:semiHidden/>
    <w:pPr>
      <w:ind w:left="960"/>
    </w:pPr>
    <w:rPr>
      <w:szCs w:val="21"/>
    </w:rPr>
  </w:style>
  <w:style w:type="paragraph" w:styleId="TOC6">
    <w:name w:val="toc 6"/>
    <w:basedOn w:val="Normal"/>
    <w:next w:val="Normal"/>
    <w:autoRedefine/>
    <w:semiHidden/>
    <w:pPr>
      <w:ind w:left="1200"/>
    </w:pPr>
    <w:rPr>
      <w:szCs w:val="21"/>
    </w:rPr>
  </w:style>
  <w:style w:type="paragraph" w:styleId="TOC7">
    <w:name w:val="toc 7"/>
    <w:basedOn w:val="Normal"/>
    <w:next w:val="Normal"/>
    <w:autoRedefine/>
    <w:semiHidden/>
    <w:pPr>
      <w:ind w:left="1440"/>
    </w:pPr>
    <w:rPr>
      <w:szCs w:val="21"/>
    </w:rPr>
  </w:style>
  <w:style w:type="paragraph" w:styleId="TOC8">
    <w:name w:val="toc 8"/>
    <w:basedOn w:val="Normal"/>
    <w:next w:val="Normal"/>
    <w:autoRedefine/>
    <w:semiHidden/>
    <w:pPr>
      <w:ind w:left="1680"/>
    </w:pPr>
    <w:rPr>
      <w:szCs w:val="21"/>
    </w:rPr>
  </w:style>
  <w:style w:type="paragraph" w:styleId="TOC9">
    <w:name w:val="toc 9"/>
    <w:basedOn w:val="Normal"/>
    <w:next w:val="Normal"/>
    <w:autoRedefine/>
    <w:semiHidden/>
    <w:pPr>
      <w:ind w:left="1920"/>
    </w:pPr>
    <w:rPr>
      <w:szCs w:val="21"/>
    </w:rPr>
  </w:style>
  <w:style w:type="paragraph" w:customStyle="1" w:styleId="GEMarketNamegray">
    <w:name w:val="GE Market Name (gray)"/>
    <w:basedOn w:val="Normal"/>
    <w:pPr>
      <w:suppressAutoHyphens/>
      <w:spacing w:line="340" w:lineRule="exact"/>
    </w:pPr>
    <w:rPr>
      <w:rFonts w:ascii="GE Inspira" w:eastAsia="Times" w:hAnsi="GE Inspira"/>
      <w:color w:val="B3B3B3"/>
      <w:kern w:val="8"/>
      <w:sz w:val="32"/>
      <w:szCs w:val="22"/>
    </w:rPr>
  </w:style>
  <w:style w:type="paragraph" w:customStyle="1" w:styleId="p">
    <w:name w:val="p"/>
    <w:basedOn w:val="Normal"/>
    <w:pPr>
      <w:spacing w:before="100" w:beforeAutospacing="1" w:after="100" w:afterAutospacing="1"/>
    </w:pPr>
  </w:style>
  <w:style w:type="character" w:customStyle="1" w:styleId="subtitle1">
    <w:name w:val="subtitle1"/>
    <w:rPr>
      <w:rFonts w:ascii="Verdana" w:hAnsi="Verdana" w:hint="default"/>
      <w:b/>
      <w:bCs/>
      <w:color w:val="006600"/>
      <w:sz w:val="24"/>
      <w:szCs w:val="24"/>
    </w:rPr>
  </w:style>
  <w:style w:type="character" w:styleId="Emphasis">
    <w:name w:val="Emphasis"/>
    <w:qFormat/>
    <w:rPr>
      <w:i/>
      <w:iCs/>
    </w:rPr>
  </w:style>
  <w:style w:type="paragraph" w:styleId="ListBullet2">
    <w:name w:val="List Bullet 2"/>
    <w:basedOn w:val="Normal"/>
    <w:autoRedefine/>
    <w:semiHidden/>
    <w:pPr>
      <w:numPr>
        <w:numId w:val="18"/>
      </w:numPr>
    </w:pPr>
    <w:rPr>
      <w:rFonts w:ascii="Arial" w:hAnsi="Arial"/>
      <w:szCs w:val="20"/>
    </w:rPr>
  </w:style>
  <w:style w:type="paragraph" w:customStyle="1" w:styleId="Default">
    <w:name w:val="Default"/>
    <w:pPr>
      <w:autoSpaceDE w:val="0"/>
      <w:autoSpaceDN w:val="0"/>
      <w:adjustRightInd w:val="0"/>
    </w:pPr>
    <w:rPr>
      <w:rFonts w:ascii="DGHDPF+Arial" w:hAnsi="DGHDPF+Arial"/>
      <w:color w:val="000000"/>
      <w:sz w:val="24"/>
      <w:szCs w:val="24"/>
    </w:rPr>
  </w:style>
  <w:style w:type="paragraph" w:customStyle="1" w:styleId="xl58">
    <w:name w:val="xl58"/>
    <w:basedOn w:val="Normal"/>
    <w:pPr>
      <w:spacing w:before="100" w:beforeAutospacing="1" w:after="100" w:afterAutospacing="1"/>
    </w:pPr>
    <w:rPr>
      <w:rFonts w:ascii="Arial Unicode MS" w:eastAsia="Arial Unicode MS" w:hAnsi="Arial Unicode MS" w:cs="Arial Unicode MS"/>
    </w:rPr>
  </w:style>
  <w:style w:type="paragraph" w:styleId="PlainText">
    <w:name w:val="Plain Text"/>
    <w:basedOn w:val="Normal"/>
    <w:semiHidden/>
    <w:rPr>
      <w:rFonts w:ascii="Courier New" w:hAnsi="Courier New" w:cs="Courier New"/>
      <w:sz w:val="20"/>
      <w:szCs w:val="20"/>
    </w:rPr>
  </w:style>
  <w:style w:type="character" w:customStyle="1" w:styleId="FooterChar">
    <w:name w:val="Footer Char"/>
    <w:semiHidden/>
    <w:rPr>
      <w:sz w:val="24"/>
      <w:szCs w:val="24"/>
    </w:rPr>
  </w:style>
  <w:style w:type="paragraph" w:customStyle="1" w:styleId="p23">
    <w:name w:val="p23"/>
    <w:basedOn w:val="Normal"/>
    <w:pPr>
      <w:widowControl w:val="0"/>
      <w:tabs>
        <w:tab w:val="left" w:pos="204"/>
      </w:tabs>
      <w:autoSpaceDE w:val="0"/>
      <w:autoSpaceDN w:val="0"/>
      <w:adjustRightInd w:val="0"/>
    </w:pPr>
    <w:rPr>
      <w:rFonts w:eastAsia="Calibri"/>
      <w:lang w:bidi="en-US"/>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customStyle="1" w:styleId="font5">
    <w:name w:val="font5"/>
    <w:basedOn w:val="Normal"/>
    <w:pPr>
      <w:spacing w:before="100" w:beforeAutospacing="1" w:after="100" w:afterAutospacing="1"/>
    </w:pPr>
    <w:rPr>
      <w:rFonts w:ascii="Arial" w:eastAsia="Arial Unicode MS" w:hAnsi="Arial" w:cs="Arial"/>
      <w:sz w:val="20"/>
      <w:szCs w:val="20"/>
    </w:rPr>
  </w:style>
  <w:style w:type="paragraph" w:customStyle="1" w:styleId="font6">
    <w:name w:val="font6"/>
    <w:basedOn w:val="Normal"/>
    <w:pPr>
      <w:spacing w:before="100" w:beforeAutospacing="1" w:after="100" w:afterAutospacing="1"/>
    </w:pPr>
    <w:rPr>
      <w:rFonts w:ascii="Arial" w:eastAsia="Arial Unicode MS" w:hAnsi="Arial" w:cs="Arial"/>
      <w:sz w:val="18"/>
      <w:szCs w:val="18"/>
    </w:rPr>
  </w:style>
  <w:style w:type="paragraph" w:customStyle="1" w:styleId="font7">
    <w:name w:val="font7"/>
    <w:basedOn w:val="Normal"/>
    <w:pPr>
      <w:spacing w:before="100" w:beforeAutospacing="1" w:after="100" w:afterAutospacing="1"/>
    </w:pPr>
    <w:rPr>
      <w:rFonts w:ascii="Arial" w:eastAsia="Arial Unicode MS" w:hAnsi="Arial" w:cs="Arial"/>
      <w:color w:val="0000FF"/>
      <w:sz w:val="20"/>
      <w:szCs w:val="20"/>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Normal"/>
    <w:pPr>
      <w:spacing w:before="100" w:beforeAutospacing="1" w:after="100" w:afterAutospacing="1"/>
      <w:textAlignment w:val="top"/>
    </w:pPr>
    <w:rPr>
      <w:rFonts w:ascii="Arial" w:eastAsia="Arial Unicode MS" w:hAnsi="Arial" w:cs="Arial"/>
    </w:rPr>
  </w:style>
  <w:style w:type="paragraph" w:customStyle="1" w:styleId="xl27">
    <w:name w:val="xl27"/>
    <w:basedOn w:val="Normal"/>
    <w:pPr>
      <w:spacing w:before="100" w:beforeAutospacing="1" w:after="100" w:afterAutospacing="1"/>
      <w:jc w:val="right"/>
      <w:textAlignment w:val="top"/>
    </w:pPr>
    <w:rPr>
      <w:rFonts w:ascii="Arial" w:eastAsia="Arial Unicode MS" w:hAnsi="Arial" w:cs="Arial"/>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styleId="ListParagraph">
    <w:name w:val="List Paragraph"/>
    <w:basedOn w:val="Normal"/>
    <w:uiPriority w:val="34"/>
    <w:qFormat/>
    <w:rsid w:val="00CC453C"/>
    <w:pPr>
      <w:ind w:left="720"/>
      <w:contextualSpacing/>
    </w:pPr>
  </w:style>
  <w:style w:type="paragraph" w:styleId="Revision">
    <w:name w:val="Revision"/>
    <w:hidden/>
    <w:uiPriority w:val="99"/>
    <w:semiHidden/>
    <w:rsid w:val="00D870EF"/>
    <w:rPr>
      <w:sz w:val="24"/>
      <w:szCs w:val="24"/>
    </w:rPr>
  </w:style>
  <w:style w:type="table" w:styleId="TableGrid">
    <w:name w:val="Table Grid"/>
    <w:basedOn w:val="TableNormal"/>
    <w:uiPriority w:val="59"/>
    <w:rsid w:val="000026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3152">
      <w:bodyDiv w:val="1"/>
      <w:marLeft w:val="0"/>
      <w:marRight w:val="0"/>
      <w:marTop w:val="0"/>
      <w:marBottom w:val="0"/>
      <w:divBdr>
        <w:top w:val="none" w:sz="0" w:space="0" w:color="auto"/>
        <w:left w:val="none" w:sz="0" w:space="0" w:color="auto"/>
        <w:bottom w:val="none" w:sz="0" w:space="0" w:color="auto"/>
        <w:right w:val="none" w:sz="0" w:space="0" w:color="auto"/>
      </w:divBdr>
    </w:div>
    <w:div w:id="263421070">
      <w:bodyDiv w:val="1"/>
      <w:marLeft w:val="0"/>
      <w:marRight w:val="0"/>
      <w:marTop w:val="0"/>
      <w:marBottom w:val="0"/>
      <w:divBdr>
        <w:top w:val="none" w:sz="0" w:space="0" w:color="auto"/>
        <w:left w:val="none" w:sz="0" w:space="0" w:color="auto"/>
        <w:bottom w:val="none" w:sz="0" w:space="0" w:color="auto"/>
        <w:right w:val="none" w:sz="0" w:space="0" w:color="auto"/>
      </w:divBdr>
    </w:div>
    <w:div w:id="348915770">
      <w:bodyDiv w:val="1"/>
      <w:marLeft w:val="0"/>
      <w:marRight w:val="0"/>
      <w:marTop w:val="0"/>
      <w:marBottom w:val="0"/>
      <w:divBdr>
        <w:top w:val="none" w:sz="0" w:space="0" w:color="auto"/>
        <w:left w:val="none" w:sz="0" w:space="0" w:color="auto"/>
        <w:bottom w:val="none" w:sz="0" w:space="0" w:color="auto"/>
        <w:right w:val="none" w:sz="0" w:space="0" w:color="auto"/>
      </w:divBdr>
    </w:div>
    <w:div w:id="555507176">
      <w:bodyDiv w:val="1"/>
      <w:marLeft w:val="0"/>
      <w:marRight w:val="0"/>
      <w:marTop w:val="0"/>
      <w:marBottom w:val="0"/>
      <w:divBdr>
        <w:top w:val="none" w:sz="0" w:space="0" w:color="auto"/>
        <w:left w:val="none" w:sz="0" w:space="0" w:color="auto"/>
        <w:bottom w:val="none" w:sz="0" w:space="0" w:color="auto"/>
        <w:right w:val="none" w:sz="0" w:space="0" w:color="auto"/>
      </w:divBdr>
    </w:div>
    <w:div w:id="594558382">
      <w:bodyDiv w:val="1"/>
      <w:marLeft w:val="0"/>
      <w:marRight w:val="0"/>
      <w:marTop w:val="0"/>
      <w:marBottom w:val="0"/>
      <w:divBdr>
        <w:top w:val="none" w:sz="0" w:space="0" w:color="auto"/>
        <w:left w:val="none" w:sz="0" w:space="0" w:color="auto"/>
        <w:bottom w:val="none" w:sz="0" w:space="0" w:color="auto"/>
        <w:right w:val="none" w:sz="0" w:space="0" w:color="auto"/>
      </w:divBdr>
    </w:div>
    <w:div w:id="597955544">
      <w:bodyDiv w:val="1"/>
      <w:marLeft w:val="0"/>
      <w:marRight w:val="0"/>
      <w:marTop w:val="0"/>
      <w:marBottom w:val="0"/>
      <w:divBdr>
        <w:top w:val="none" w:sz="0" w:space="0" w:color="auto"/>
        <w:left w:val="none" w:sz="0" w:space="0" w:color="auto"/>
        <w:bottom w:val="none" w:sz="0" w:space="0" w:color="auto"/>
        <w:right w:val="none" w:sz="0" w:space="0" w:color="auto"/>
      </w:divBdr>
    </w:div>
    <w:div w:id="654990859">
      <w:bodyDiv w:val="1"/>
      <w:marLeft w:val="0"/>
      <w:marRight w:val="0"/>
      <w:marTop w:val="0"/>
      <w:marBottom w:val="0"/>
      <w:divBdr>
        <w:top w:val="none" w:sz="0" w:space="0" w:color="auto"/>
        <w:left w:val="none" w:sz="0" w:space="0" w:color="auto"/>
        <w:bottom w:val="none" w:sz="0" w:space="0" w:color="auto"/>
        <w:right w:val="none" w:sz="0" w:space="0" w:color="auto"/>
      </w:divBdr>
    </w:div>
    <w:div w:id="853034052">
      <w:bodyDiv w:val="1"/>
      <w:marLeft w:val="0"/>
      <w:marRight w:val="0"/>
      <w:marTop w:val="0"/>
      <w:marBottom w:val="0"/>
      <w:divBdr>
        <w:top w:val="none" w:sz="0" w:space="0" w:color="auto"/>
        <w:left w:val="none" w:sz="0" w:space="0" w:color="auto"/>
        <w:bottom w:val="none" w:sz="0" w:space="0" w:color="auto"/>
        <w:right w:val="none" w:sz="0" w:space="0" w:color="auto"/>
      </w:divBdr>
    </w:div>
    <w:div w:id="889921556">
      <w:bodyDiv w:val="1"/>
      <w:marLeft w:val="0"/>
      <w:marRight w:val="0"/>
      <w:marTop w:val="0"/>
      <w:marBottom w:val="0"/>
      <w:divBdr>
        <w:top w:val="none" w:sz="0" w:space="0" w:color="auto"/>
        <w:left w:val="none" w:sz="0" w:space="0" w:color="auto"/>
        <w:bottom w:val="none" w:sz="0" w:space="0" w:color="auto"/>
        <w:right w:val="none" w:sz="0" w:space="0" w:color="auto"/>
      </w:divBdr>
    </w:div>
    <w:div w:id="1107771870">
      <w:bodyDiv w:val="1"/>
      <w:marLeft w:val="0"/>
      <w:marRight w:val="0"/>
      <w:marTop w:val="0"/>
      <w:marBottom w:val="0"/>
      <w:divBdr>
        <w:top w:val="none" w:sz="0" w:space="0" w:color="auto"/>
        <w:left w:val="none" w:sz="0" w:space="0" w:color="auto"/>
        <w:bottom w:val="none" w:sz="0" w:space="0" w:color="auto"/>
        <w:right w:val="none" w:sz="0" w:space="0" w:color="auto"/>
      </w:divBdr>
    </w:div>
    <w:div w:id="1116947865">
      <w:bodyDiv w:val="1"/>
      <w:marLeft w:val="0"/>
      <w:marRight w:val="0"/>
      <w:marTop w:val="0"/>
      <w:marBottom w:val="0"/>
      <w:divBdr>
        <w:top w:val="none" w:sz="0" w:space="0" w:color="auto"/>
        <w:left w:val="none" w:sz="0" w:space="0" w:color="auto"/>
        <w:bottom w:val="none" w:sz="0" w:space="0" w:color="auto"/>
        <w:right w:val="none" w:sz="0" w:space="0" w:color="auto"/>
      </w:divBdr>
    </w:div>
    <w:div w:id="1129275379">
      <w:bodyDiv w:val="1"/>
      <w:marLeft w:val="0"/>
      <w:marRight w:val="0"/>
      <w:marTop w:val="0"/>
      <w:marBottom w:val="0"/>
      <w:divBdr>
        <w:top w:val="none" w:sz="0" w:space="0" w:color="auto"/>
        <w:left w:val="none" w:sz="0" w:space="0" w:color="auto"/>
        <w:bottom w:val="none" w:sz="0" w:space="0" w:color="auto"/>
        <w:right w:val="none" w:sz="0" w:space="0" w:color="auto"/>
      </w:divBdr>
    </w:div>
    <w:div w:id="1236546468">
      <w:bodyDiv w:val="1"/>
      <w:marLeft w:val="0"/>
      <w:marRight w:val="0"/>
      <w:marTop w:val="0"/>
      <w:marBottom w:val="0"/>
      <w:divBdr>
        <w:top w:val="none" w:sz="0" w:space="0" w:color="auto"/>
        <w:left w:val="none" w:sz="0" w:space="0" w:color="auto"/>
        <w:bottom w:val="none" w:sz="0" w:space="0" w:color="auto"/>
        <w:right w:val="none" w:sz="0" w:space="0" w:color="auto"/>
      </w:divBdr>
    </w:div>
    <w:div w:id="1246645011">
      <w:bodyDiv w:val="1"/>
      <w:marLeft w:val="0"/>
      <w:marRight w:val="0"/>
      <w:marTop w:val="0"/>
      <w:marBottom w:val="0"/>
      <w:divBdr>
        <w:top w:val="none" w:sz="0" w:space="0" w:color="auto"/>
        <w:left w:val="none" w:sz="0" w:space="0" w:color="auto"/>
        <w:bottom w:val="none" w:sz="0" w:space="0" w:color="auto"/>
        <w:right w:val="none" w:sz="0" w:space="0" w:color="auto"/>
      </w:divBdr>
    </w:div>
    <w:div w:id="1624917541">
      <w:bodyDiv w:val="1"/>
      <w:marLeft w:val="0"/>
      <w:marRight w:val="0"/>
      <w:marTop w:val="0"/>
      <w:marBottom w:val="0"/>
      <w:divBdr>
        <w:top w:val="none" w:sz="0" w:space="0" w:color="auto"/>
        <w:left w:val="none" w:sz="0" w:space="0" w:color="auto"/>
        <w:bottom w:val="none" w:sz="0" w:space="0" w:color="auto"/>
        <w:right w:val="none" w:sz="0" w:space="0" w:color="auto"/>
      </w:divBdr>
    </w:div>
    <w:div w:id="1944260094">
      <w:bodyDiv w:val="1"/>
      <w:marLeft w:val="0"/>
      <w:marRight w:val="0"/>
      <w:marTop w:val="0"/>
      <w:marBottom w:val="0"/>
      <w:divBdr>
        <w:top w:val="none" w:sz="0" w:space="0" w:color="auto"/>
        <w:left w:val="none" w:sz="0" w:space="0" w:color="auto"/>
        <w:bottom w:val="none" w:sz="0" w:space="0" w:color="auto"/>
        <w:right w:val="none" w:sz="0" w:space="0" w:color="auto"/>
      </w:divBdr>
    </w:div>
    <w:div w:id="2027976574">
      <w:bodyDiv w:val="1"/>
      <w:marLeft w:val="0"/>
      <w:marRight w:val="0"/>
      <w:marTop w:val="0"/>
      <w:marBottom w:val="0"/>
      <w:divBdr>
        <w:top w:val="none" w:sz="0" w:space="0" w:color="auto"/>
        <w:left w:val="none" w:sz="0" w:space="0" w:color="auto"/>
        <w:bottom w:val="none" w:sz="0" w:space="0" w:color="auto"/>
        <w:right w:val="none" w:sz="0" w:space="0" w:color="auto"/>
      </w:divBdr>
    </w:div>
    <w:div w:id="2038043108">
      <w:bodyDiv w:val="1"/>
      <w:marLeft w:val="0"/>
      <w:marRight w:val="0"/>
      <w:marTop w:val="0"/>
      <w:marBottom w:val="0"/>
      <w:divBdr>
        <w:top w:val="none" w:sz="0" w:space="0" w:color="auto"/>
        <w:left w:val="none" w:sz="0" w:space="0" w:color="auto"/>
        <w:bottom w:val="none" w:sz="0" w:space="0" w:color="auto"/>
        <w:right w:val="none" w:sz="0" w:space="0" w:color="auto"/>
      </w:divBdr>
    </w:div>
    <w:div w:id="205156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irs.gov/pub/irs-pdf/fw8bene.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exproservices.com" TargetMode="External"/><Relationship Id="rId17" Type="http://schemas.openxmlformats.org/officeDocument/2006/relationships/hyperlink" Target="http://www.irs.ustreas.gov/pub/irs-pdf/iw8ben.pdf" TargetMode="External"/><Relationship Id="rId2" Type="http://schemas.openxmlformats.org/officeDocument/2006/relationships/customXml" Target="../customXml/item2.xml"/><Relationship Id="rId16" Type="http://schemas.openxmlformats.org/officeDocument/2006/relationships/hyperlink" Target="http://www.irs.gov/pub//irs-pdf////fw8ben.pdf" TargetMode="External"/><Relationship Id="rId20" Type="http://schemas.openxmlformats.org/officeDocument/2006/relationships/hyperlink" Target="http://www.irs.gov/pub/irs-pdf/fw9.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yperlink" Target="http://www.irs.gov/pub/irs-pdf/iw8ben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46BA8B86529147A015A838C067C3A5" ma:contentTypeVersion="10" ma:contentTypeDescription="Create a new document." ma:contentTypeScope="" ma:versionID="20dc01857b62ebc43c69670475cfa78d">
  <xsd:schema xmlns:xsd="http://www.w3.org/2001/XMLSchema" xmlns:xs="http://www.w3.org/2001/XMLSchema" xmlns:p="http://schemas.microsoft.com/office/2006/metadata/properties" xmlns:ns2="7595dda6-bce2-4fec-823d-3da79aea3edd" targetNamespace="http://schemas.microsoft.com/office/2006/metadata/properties" ma:root="true" ma:fieldsID="168499049e2e1a8495e4a2df28de243b" ns2:_="">
    <xsd:import namespace="7595dda6-bce2-4fec-823d-3da79aea3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5dda6-bce2-4fec-823d-3da79aea3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87532-794C-4CEA-8E71-F243D43A0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5dda6-bce2-4fec-823d-3da79aea3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CA8DBB-F0A1-4684-963B-0708E827B569}">
  <ds:schemaRefs>
    <ds:schemaRef ds:uri="http://schemas.microsoft.com/sharepoint/v3/contenttype/forms"/>
  </ds:schemaRefs>
</ds:datastoreItem>
</file>

<file path=customXml/itemProps3.xml><?xml version="1.0" encoding="utf-8"?>
<ds:datastoreItem xmlns:ds="http://schemas.openxmlformats.org/officeDocument/2006/customXml" ds:itemID="{F9FF6562-05E3-427C-9E1F-29EFC5DBA6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45ABF1-7D2F-45E3-A673-46A7DDDE0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3753</Words>
  <Characters>21394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QAI1050 – DOCUMENT CHANGE CONTROL</vt:lpstr>
    </vt:vector>
  </TitlesOfParts>
  <Company>GE Consumer and Industrial</Company>
  <LinksUpToDate>false</LinksUpToDate>
  <CharactersWithSpaces>25097</CharactersWithSpaces>
  <SharedDoc>false</SharedDoc>
  <HLinks>
    <vt:vector size="30" baseType="variant">
      <vt:variant>
        <vt:i4>4194369</vt:i4>
      </vt:variant>
      <vt:variant>
        <vt:i4>463</vt:i4>
      </vt:variant>
      <vt:variant>
        <vt:i4>0</vt:i4>
      </vt:variant>
      <vt:variant>
        <vt:i4>5</vt:i4>
      </vt:variant>
      <vt:variant>
        <vt:lpwstr>http://domino.expeditors.com/expd/OfficeList.nsf/vwCntry?OpenView</vt:lpwstr>
      </vt:variant>
      <vt:variant>
        <vt:lpwstr/>
      </vt:variant>
      <vt:variant>
        <vt:i4>4194369</vt:i4>
      </vt:variant>
      <vt:variant>
        <vt:i4>460</vt:i4>
      </vt:variant>
      <vt:variant>
        <vt:i4>0</vt:i4>
      </vt:variant>
      <vt:variant>
        <vt:i4>5</vt:i4>
      </vt:variant>
      <vt:variant>
        <vt:lpwstr>http://domino.expeditors.com/expd/OfficeList.nsf/vwCntry?OpenView</vt:lpwstr>
      </vt:variant>
      <vt:variant>
        <vt:lpwstr/>
      </vt:variant>
      <vt:variant>
        <vt:i4>6422536</vt:i4>
      </vt:variant>
      <vt:variant>
        <vt:i4>442</vt:i4>
      </vt:variant>
      <vt:variant>
        <vt:i4>0</vt:i4>
      </vt:variant>
      <vt:variant>
        <vt:i4>5</vt:i4>
      </vt:variant>
      <vt:variant>
        <vt:lpwstr>http://www.cbp.gov/xp/cgov/trade/cargo_security/ctpat/</vt:lpwstr>
      </vt:variant>
      <vt:variant>
        <vt:lpwstr/>
      </vt:variant>
      <vt:variant>
        <vt:i4>7536660</vt:i4>
      </vt:variant>
      <vt:variant>
        <vt:i4>201</vt:i4>
      </vt:variant>
      <vt:variant>
        <vt:i4>0</vt:i4>
      </vt:variant>
      <vt:variant>
        <vt:i4>5</vt:i4>
      </vt:variant>
      <vt:variant>
        <vt:lpwstr>mailto:suppliersetup@rexelholdingsusa.com.</vt:lpwstr>
      </vt:variant>
      <vt:variant>
        <vt:lpwstr/>
      </vt:variant>
      <vt:variant>
        <vt:i4>4587584</vt:i4>
      </vt:variant>
      <vt:variant>
        <vt:i4>198</vt:i4>
      </vt:variant>
      <vt:variant>
        <vt:i4>0</vt:i4>
      </vt:variant>
      <vt:variant>
        <vt:i4>5</vt:i4>
      </vt:variant>
      <vt:variant>
        <vt:lpwstr>http://www.rexelholdingsusa.com/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QAI1050 – DOCUMENT CHANGE CONTROL</dc:title>
  <dc:creator>GE Consumer and Industrial</dc:creator>
  <cp:lastModifiedBy>Mayhela Villarroel</cp:lastModifiedBy>
  <cp:revision>7</cp:revision>
  <cp:lastPrinted>2020-01-14T15:31:00Z</cp:lastPrinted>
  <dcterms:created xsi:type="dcterms:W3CDTF">2023-10-17T20:51:00Z</dcterms:created>
  <dcterms:modified xsi:type="dcterms:W3CDTF">2023-11-04T00:22:00Z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0x0101001446BA8B86529147A015A838C067C3A5</vt:lpwstr>
  </property>
</Properties>
</file>